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7EB40CD3" w:rsidR="001B3997" w:rsidRPr="00065E82" w:rsidRDefault="001B3997" w:rsidP="001B3997">
      <w:pPr>
        <w:pStyle w:val="NoSpacing"/>
        <w:rPr>
          <w:rFonts w:ascii="Century Gothic" w:hAnsi="Century Gothic"/>
          <w:b/>
          <w:bCs/>
          <w:sz w:val="20"/>
          <w:szCs w:val="20"/>
        </w:rPr>
      </w:pPr>
      <w:r w:rsidRPr="00065E82">
        <w:rPr>
          <w:rFonts w:ascii="Century Gothic" w:hAnsi="Century Gothic"/>
          <w:b/>
          <w:bCs/>
          <w:sz w:val="20"/>
          <w:szCs w:val="20"/>
        </w:rPr>
        <w:t>Role:</w:t>
      </w:r>
      <w:r w:rsidRPr="00065E82">
        <w:rPr>
          <w:rFonts w:ascii="Century Gothic" w:hAnsi="Century Gothic"/>
          <w:b/>
          <w:bCs/>
          <w:sz w:val="20"/>
          <w:szCs w:val="20"/>
        </w:rPr>
        <w:tab/>
      </w:r>
      <w:r w:rsidRPr="00065E82">
        <w:rPr>
          <w:rFonts w:ascii="Century Gothic" w:hAnsi="Century Gothic"/>
          <w:b/>
          <w:bCs/>
          <w:sz w:val="20"/>
          <w:szCs w:val="20"/>
        </w:rPr>
        <w:tab/>
      </w:r>
      <w:r w:rsidRPr="00065E82">
        <w:rPr>
          <w:rFonts w:ascii="Century Gothic" w:hAnsi="Century Gothic"/>
          <w:b/>
          <w:bCs/>
          <w:sz w:val="20"/>
          <w:szCs w:val="20"/>
        </w:rPr>
        <w:tab/>
      </w:r>
      <w:r w:rsidR="00065E82">
        <w:rPr>
          <w:rFonts w:ascii="Century Gothic" w:hAnsi="Century Gothic"/>
          <w:b/>
          <w:bCs/>
          <w:sz w:val="20"/>
          <w:szCs w:val="20"/>
        </w:rPr>
        <w:t xml:space="preserve">Conference Event and Partnership Manager </w:t>
      </w:r>
    </w:p>
    <w:p w14:paraId="06DBB393" w14:textId="468C8CB7" w:rsidR="006D50DE" w:rsidRPr="00065E82" w:rsidRDefault="006D50DE" w:rsidP="001B3997">
      <w:pPr>
        <w:pStyle w:val="NoSpacing"/>
        <w:jc w:val="both"/>
        <w:rPr>
          <w:rFonts w:ascii="Century Gothic" w:hAnsi="Century Gothic"/>
          <w:b/>
          <w:bCs/>
          <w:sz w:val="20"/>
          <w:szCs w:val="20"/>
        </w:rPr>
      </w:pPr>
      <w:r w:rsidRPr="00065E82">
        <w:rPr>
          <w:rFonts w:ascii="Century Gothic" w:hAnsi="Century Gothic"/>
          <w:b/>
          <w:bCs/>
          <w:sz w:val="20"/>
          <w:szCs w:val="20"/>
        </w:rPr>
        <w:t>Salary</w:t>
      </w:r>
      <w:r w:rsidR="001B3997" w:rsidRPr="00065E82">
        <w:rPr>
          <w:rFonts w:ascii="Century Gothic" w:hAnsi="Century Gothic"/>
          <w:b/>
          <w:bCs/>
          <w:sz w:val="20"/>
          <w:szCs w:val="20"/>
        </w:rPr>
        <w:t>:</w:t>
      </w:r>
      <w:r w:rsidR="001B3997" w:rsidRPr="00065E82">
        <w:rPr>
          <w:rFonts w:ascii="Century Gothic" w:hAnsi="Century Gothic"/>
          <w:b/>
          <w:bCs/>
          <w:sz w:val="20"/>
          <w:szCs w:val="20"/>
        </w:rPr>
        <w:tab/>
      </w:r>
      <w:r w:rsidR="001B3997" w:rsidRPr="00065E82">
        <w:rPr>
          <w:rFonts w:ascii="Century Gothic" w:hAnsi="Century Gothic"/>
          <w:b/>
          <w:bCs/>
          <w:sz w:val="20"/>
          <w:szCs w:val="20"/>
        </w:rPr>
        <w:tab/>
      </w:r>
      <w:r w:rsidR="001B3997" w:rsidRPr="00065E82">
        <w:rPr>
          <w:rFonts w:ascii="Century Gothic" w:hAnsi="Century Gothic"/>
          <w:b/>
          <w:bCs/>
          <w:sz w:val="20"/>
          <w:szCs w:val="20"/>
        </w:rPr>
        <w:tab/>
      </w:r>
      <w:r w:rsidR="003A752E" w:rsidRPr="00065E82">
        <w:rPr>
          <w:rFonts w:ascii="Century Gothic" w:hAnsi="Century Gothic"/>
          <w:b/>
          <w:bCs/>
          <w:sz w:val="20"/>
          <w:szCs w:val="20"/>
        </w:rPr>
        <w:t>£</w:t>
      </w:r>
      <w:r w:rsidR="00623C4E" w:rsidRPr="00065E82">
        <w:rPr>
          <w:rFonts w:ascii="Century Gothic" w:hAnsi="Century Gothic"/>
          <w:b/>
          <w:bCs/>
          <w:sz w:val="20"/>
          <w:szCs w:val="20"/>
        </w:rPr>
        <w:t xml:space="preserve"> </w:t>
      </w:r>
      <w:r w:rsidR="002B55C6">
        <w:rPr>
          <w:rFonts w:ascii="Century Gothic" w:hAnsi="Century Gothic"/>
          <w:b/>
          <w:bCs/>
          <w:sz w:val="20"/>
          <w:szCs w:val="20"/>
        </w:rPr>
        <w:t xml:space="preserve">37, 018 </w:t>
      </w:r>
      <w:r w:rsidR="001B3997" w:rsidRPr="00065E82">
        <w:rPr>
          <w:rFonts w:ascii="Century Gothic" w:hAnsi="Century Gothic"/>
          <w:b/>
          <w:bCs/>
          <w:sz w:val="20"/>
          <w:szCs w:val="20"/>
        </w:rPr>
        <w:t>p.a.</w:t>
      </w:r>
    </w:p>
    <w:p w14:paraId="4C6F2F6C" w14:textId="799D9282" w:rsidR="006D50DE" w:rsidRPr="00065E82" w:rsidRDefault="001B3997" w:rsidP="001B3997">
      <w:pPr>
        <w:pStyle w:val="NoSpacing"/>
        <w:jc w:val="both"/>
        <w:rPr>
          <w:rFonts w:ascii="Century Gothic" w:hAnsi="Century Gothic"/>
          <w:b/>
          <w:bCs/>
          <w:sz w:val="20"/>
          <w:szCs w:val="20"/>
        </w:rPr>
      </w:pPr>
      <w:r w:rsidRPr="00065E82">
        <w:rPr>
          <w:rFonts w:ascii="Century Gothic" w:hAnsi="Century Gothic"/>
          <w:b/>
          <w:bCs/>
          <w:sz w:val="20"/>
          <w:szCs w:val="20"/>
        </w:rPr>
        <w:t>Location:</w:t>
      </w:r>
      <w:r w:rsidRPr="00065E82">
        <w:rPr>
          <w:rFonts w:ascii="Century Gothic" w:hAnsi="Century Gothic"/>
          <w:b/>
          <w:bCs/>
          <w:sz w:val="20"/>
          <w:szCs w:val="20"/>
        </w:rPr>
        <w:tab/>
      </w:r>
      <w:r w:rsidRPr="00065E82">
        <w:rPr>
          <w:rFonts w:ascii="Century Gothic" w:hAnsi="Century Gothic"/>
          <w:b/>
          <w:bCs/>
          <w:sz w:val="20"/>
          <w:szCs w:val="20"/>
        </w:rPr>
        <w:tab/>
      </w:r>
      <w:r w:rsidR="006D50DE" w:rsidRPr="00065E82">
        <w:rPr>
          <w:rFonts w:ascii="Century Gothic" w:hAnsi="Century Gothic"/>
          <w:b/>
          <w:bCs/>
          <w:sz w:val="20"/>
          <w:szCs w:val="20"/>
        </w:rPr>
        <w:t>Hybrid Working – Remote / London</w:t>
      </w:r>
    </w:p>
    <w:p w14:paraId="085CF6BF" w14:textId="6AEAFC69" w:rsidR="001B3997" w:rsidRPr="00065E82" w:rsidRDefault="001B3997" w:rsidP="001B3997">
      <w:pPr>
        <w:pStyle w:val="NoSpacing"/>
        <w:jc w:val="both"/>
        <w:rPr>
          <w:rFonts w:ascii="Century Gothic" w:hAnsi="Century Gothic"/>
          <w:b/>
          <w:bCs/>
          <w:sz w:val="20"/>
          <w:szCs w:val="20"/>
        </w:rPr>
      </w:pPr>
      <w:r w:rsidRPr="00065E82">
        <w:rPr>
          <w:rFonts w:ascii="Century Gothic" w:hAnsi="Century Gothic"/>
          <w:b/>
          <w:bCs/>
          <w:sz w:val="20"/>
          <w:szCs w:val="20"/>
        </w:rPr>
        <w:t>Contract Type:</w:t>
      </w:r>
      <w:r w:rsidRPr="00065E82">
        <w:rPr>
          <w:rFonts w:ascii="Century Gothic" w:hAnsi="Century Gothic"/>
          <w:b/>
          <w:bCs/>
          <w:sz w:val="20"/>
          <w:szCs w:val="20"/>
        </w:rPr>
        <w:tab/>
      </w:r>
      <w:r w:rsidRPr="00065E82">
        <w:rPr>
          <w:rFonts w:ascii="Century Gothic" w:hAnsi="Century Gothic"/>
          <w:b/>
          <w:bCs/>
          <w:sz w:val="20"/>
          <w:szCs w:val="20"/>
        </w:rPr>
        <w:tab/>
      </w:r>
      <w:r w:rsidR="00DD329F" w:rsidRPr="00065E82">
        <w:rPr>
          <w:rFonts w:ascii="Century Gothic" w:hAnsi="Century Gothic"/>
          <w:b/>
          <w:bCs/>
          <w:sz w:val="20"/>
          <w:szCs w:val="20"/>
        </w:rPr>
        <w:t>Permanent, Full Time (35 hours)</w:t>
      </w:r>
    </w:p>
    <w:p w14:paraId="5A78E31E" w14:textId="6FD6B362" w:rsidR="001B3997" w:rsidRPr="00065E82" w:rsidRDefault="001B3997" w:rsidP="001B3997">
      <w:pPr>
        <w:pStyle w:val="NoSpacing"/>
        <w:jc w:val="both"/>
        <w:rPr>
          <w:rFonts w:ascii="Century Gothic" w:hAnsi="Century Gothic"/>
          <w:b/>
          <w:bCs/>
          <w:sz w:val="20"/>
          <w:szCs w:val="20"/>
        </w:rPr>
      </w:pPr>
      <w:r w:rsidRPr="00065E82">
        <w:rPr>
          <w:rFonts w:ascii="Century Gothic" w:hAnsi="Century Gothic"/>
          <w:b/>
          <w:bCs/>
          <w:sz w:val="20"/>
          <w:szCs w:val="20"/>
        </w:rPr>
        <w:t>How to Apply</w:t>
      </w:r>
    </w:p>
    <w:p w14:paraId="6CC027AB" w14:textId="77777777" w:rsidR="001B3997" w:rsidRPr="00065E82" w:rsidRDefault="001B3997" w:rsidP="001B3997">
      <w:pPr>
        <w:pStyle w:val="NoSpacing"/>
        <w:jc w:val="both"/>
        <w:rPr>
          <w:rFonts w:ascii="Century Gothic" w:hAnsi="Century Gothic"/>
          <w:b/>
          <w:bCs/>
          <w:sz w:val="20"/>
          <w:szCs w:val="20"/>
        </w:rPr>
      </w:pPr>
    </w:p>
    <w:p w14:paraId="4E89BE5B" w14:textId="36CB916F" w:rsidR="001B3997" w:rsidRPr="00065E82" w:rsidRDefault="001B3997" w:rsidP="001B3997">
      <w:pPr>
        <w:pStyle w:val="NoSpacing"/>
        <w:jc w:val="both"/>
        <w:rPr>
          <w:rFonts w:ascii="Century Gothic" w:hAnsi="Century Gothic"/>
          <w:sz w:val="20"/>
          <w:szCs w:val="20"/>
        </w:rPr>
      </w:pPr>
      <w:r w:rsidRPr="00065E82">
        <w:rPr>
          <w:rFonts w:ascii="Century Gothic" w:hAnsi="Century Gothic"/>
          <w:sz w:val="20"/>
          <w:szCs w:val="20"/>
        </w:rPr>
        <w:t>If you believe that you are the right person for this role, please submit your CV and Cover Letter</w:t>
      </w:r>
    </w:p>
    <w:p w14:paraId="7DFB47A1" w14:textId="02612419" w:rsidR="0028730C" w:rsidRPr="002B55C6" w:rsidRDefault="001B3997" w:rsidP="001B3997">
      <w:pPr>
        <w:pStyle w:val="NoSpacing"/>
        <w:jc w:val="both"/>
        <w:rPr>
          <w:rFonts w:ascii="Century Gothic" w:hAnsi="Century Gothic"/>
          <w:b/>
          <w:bCs/>
          <w:sz w:val="20"/>
          <w:szCs w:val="20"/>
        </w:rPr>
      </w:pPr>
      <w:r w:rsidRPr="00065E82">
        <w:rPr>
          <w:rFonts w:ascii="Century Gothic" w:hAnsi="Century Gothic"/>
          <w:sz w:val="20"/>
          <w:szCs w:val="20"/>
        </w:rPr>
        <w:t xml:space="preserve">to Leanne Timon at </w:t>
      </w:r>
      <w:hyperlink r:id="rId8" w:history="1">
        <w:r w:rsidRPr="00065E82">
          <w:rPr>
            <w:rStyle w:val="Hyperlink"/>
            <w:rFonts w:ascii="Century Gothic" w:hAnsi="Century Gothic"/>
            <w:sz w:val="20"/>
            <w:szCs w:val="20"/>
          </w:rPr>
          <w:t>ltimon@rcoa.ac.uk</w:t>
        </w:r>
      </w:hyperlink>
      <w:r w:rsidRPr="00065E82">
        <w:rPr>
          <w:rFonts w:ascii="Century Gothic" w:hAnsi="Century Gothic"/>
          <w:sz w:val="20"/>
          <w:szCs w:val="20"/>
        </w:rPr>
        <w:t xml:space="preserve"> by </w:t>
      </w:r>
      <w:r w:rsidR="007D76EE">
        <w:rPr>
          <w:rFonts w:ascii="Century Gothic" w:hAnsi="Century Gothic"/>
          <w:b/>
          <w:bCs/>
          <w:sz w:val="20"/>
          <w:szCs w:val="20"/>
        </w:rPr>
        <w:t>Monday 02 June 2025.</w:t>
      </w:r>
      <w:r w:rsidR="00EF7E67">
        <w:rPr>
          <w:rFonts w:ascii="Century Gothic" w:hAnsi="Century Gothic"/>
          <w:b/>
          <w:bCs/>
          <w:sz w:val="20"/>
          <w:szCs w:val="20"/>
        </w:rPr>
        <w:t xml:space="preserve"> </w:t>
      </w:r>
    </w:p>
    <w:p w14:paraId="63196007" w14:textId="77777777" w:rsidR="0028730C" w:rsidRPr="00065E82" w:rsidRDefault="0028730C" w:rsidP="001B3997">
      <w:pPr>
        <w:pStyle w:val="NoSpacing"/>
        <w:jc w:val="both"/>
        <w:rPr>
          <w:rFonts w:ascii="Century Gothic" w:hAnsi="Century Gothic"/>
          <w:sz w:val="20"/>
          <w:szCs w:val="20"/>
        </w:rPr>
      </w:pPr>
    </w:p>
    <w:p w14:paraId="0C99602E" w14:textId="215BC705" w:rsidR="001B3997" w:rsidRPr="00EF7E67" w:rsidRDefault="0028730C" w:rsidP="001B3997">
      <w:pPr>
        <w:pStyle w:val="NoSpacing"/>
        <w:jc w:val="both"/>
        <w:rPr>
          <w:rFonts w:ascii="Century Gothic" w:hAnsi="Century Gothic"/>
          <w:b/>
          <w:bCs/>
          <w:sz w:val="20"/>
          <w:szCs w:val="20"/>
        </w:rPr>
      </w:pPr>
      <w:r w:rsidRPr="00EF7E67">
        <w:rPr>
          <w:rFonts w:ascii="Century Gothic" w:hAnsi="Century Gothic"/>
          <w:b/>
          <w:bCs/>
          <w:sz w:val="20"/>
          <w:szCs w:val="20"/>
        </w:rPr>
        <w:t>Please note that the close date could be subject to change depending on the success of the recruitment process.</w:t>
      </w:r>
    </w:p>
    <w:p w14:paraId="35086E3C" w14:textId="77777777" w:rsidR="006D50DE" w:rsidRPr="00065E82" w:rsidRDefault="006D50DE" w:rsidP="001B3997">
      <w:pPr>
        <w:pStyle w:val="NoSpacing"/>
        <w:jc w:val="both"/>
        <w:rPr>
          <w:rFonts w:ascii="Century Gothic" w:hAnsi="Century Gothic"/>
          <w:b/>
          <w:bCs/>
          <w:sz w:val="20"/>
          <w:szCs w:val="20"/>
        </w:rPr>
      </w:pPr>
    </w:p>
    <w:p w14:paraId="2FE5D366" w14:textId="67283CC1" w:rsidR="00EB245E" w:rsidRPr="00065E82" w:rsidRDefault="00EB245E" w:rsidP="001B3997">
      <w:pPr>
        <w:pStyle w:val="NoSpacing"/>
        <w:jc w:val="both"/>
        <w:rPr>
          <w:rFonts w:ascii="Century Gothic" w:hAnsi="Century Gothic"/>
          <w:b/>
          <w:bCs/>
          <w:sz w:val="20"/>
          <w:szCs w:val="20"/>
        </w:rPr>
      </w:pPr>
      <w:r w:rsidRPr="00065E82">
        <w:rPr>
          <w:rFonts w:ascii="Century Gothic" w:hAnsi="Century Gothic"/>
          <w:b/>
          <w:bCs/>
          <w:sz w:val="20"/>
          <w:szCs w:val="20"/>
        </w:rPr>
        <w:t>About You</w:t>
      </w:r>
    </w:p>
    <w:p w14:paraId="29448CD7" w14:textId="77777777" w:rsidR="00EB245E" w:rsidRPr="00065E82" w:rsidRDefault="00EB245E" w:rsidP="001B3997">
      <w:pPr>
        <w:pStyle w:val="NoSpacing"/>
        <w:jc w:val="both"/>
        <w:rPr>
          <w:rFonts w:ascii="Century Gothic" w:hAnsi="Century Gothic"/>
          <w:b/>
          <w:bCs/>
          <w:sz w:val="20"/>
          <w:szCs w:val="20"/>
        </w:rPr>
      </w:pPr>
    </w:p>
    <w:p w14:paraId="52423C18" w14:textId="779B5324"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Successful experience in a comparable events environment</w:t>
      </w:r>
    </w:p>
    <w:p w14:paraId="5208447A" w14:textId="532E4F77"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Experience of running online and hybrid events and webinars</w:t>
      </w:r>
    </w:p>
    <w:p w14:paraId="2237DB68" w14:textId="20EBD6C3"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Experience of event budget management and delivering against targets</w:t>
      </w:r>
    </w:p>
    <w:p w14:paraId="53E8EB83" w14:textId="084A84A9"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Excellent communication skills, both written and verbal</w:t>
      </w:r>
    </w:p>
    <w:p w14:paraId="299FEC6A" w14:textId="20B65E91"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Proven event logistics and administration skills</w:t>
      </w:r>
    </w:p>
    <w:p w14:paraId="773D6097" w14:textId="6F795CB3"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 xml:space="preserve">Event marketing and promotional skills </w:t>
      </w:r>
    </w:p>
    <w:p w14:paraId="08AF8901" w14:textId="2B065D21"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Evidence of a strong collaborative, positive and proactive approach to work</w:t>
      </w:r>
    </w:p>
    <w:p w14:paraId="5127A07D" w14:textId="00A2212E"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Commitment to quality service and best practice</w:t>
      </w:r>
    </w:p>
    <w:p w14:paraId="5B97D76B" w14:textId="77777777" w:rsidR="00065E82" w:rsidRPr="00065E82" w:rsidRDefault="00065E82" w:rsidP="00065E82">
      <w:pPr>
        <w:pStyle w:val="NoSpacing"/>
        <w:jc w:val="both"/>
        <w:rPr>
          <w:rFonts w:ascii="Century Gothic" w:hAnsi="Century Gothic"/>
          <w:b/>
          <w:bCs/>
          <w:sz w:val="20"/>
          <w:szCs w:val="20"/>
        </w:rPr>
      </w:pPr>
    </w:p>
    <w:p w14:paraId="0A78DFDC" w14:textId="1EEBC2ED" w:rsidR="00647109" w:rsidRPr="00065E82" w:rsidRDefault="006D50DE" w:rsidP="001B3997">
      <w:pPr>
        <w:pStyle w:val="NoSpacing"/>
        <w:jc w:val="both"/>
        <w:rPr>
          <w:rFonts w:ascii="Century Gothic" w:hAnsi="Century Gothic"/>
          <w:b/>
          <w:bCs/>
          <w:sz w:val="20"/>
          <w:szCs w:val="20"/>
        </w:rPr>
      </w:pPr>
      <w:r w:rsidRPr="00065E82">
        <w:rPr>
          <w:rFonts w:ascii="Century Gothic" w:hAnsi="Century Gothic"/>
          <w:b/>
          <w:bCs/>
          <w:sz w:val="20"/>
          <w:szCs w:val="20"/>
        </w:rPr>
        <w:t>About the Role</w:t>
      </w:r>
    </w:p>
    <w:p w14:paraId="3F6D96A5" w14:textId="77777777" w:rsidR="00065E82" w:rsidRPr="00065E82" w:rsidRDefault="00065E82" w:rsidP="001B3997">
      <w:pPr>
        <w:pStyle w:val="NoSpacing"/>
        <w:jc w:val="both"/>
        <w:rPr>
          <w:rFonts w:ascii="Century Gothic" w:hAnsi="Century Gothic"/>
          <w:b/>
          <w:bCs/>
          <w:sz w:val="20"/>
          <w:szCs w:val="20"/>
        </w:rPr>
      </w:pPr>
    </w:p>
    <w:p w14:paraId="5C2F53D8" w14:textId="77777777" w:rsidR="00065E82" w:rsidRDefault="00065E82" w:rsidP="00065E82">
      <w:pPr>
        <w:pStyle w:val="NoSpacing"/>
        <w:jc w:val="both"/>
        <w:rPr>
          <w:rFonts w:ascii="Century Gothic" w:hAnsi="Century Gothic"/>
          <w:sz w:val="20"/>
          <w:szCs w:val="20"/>
        </w:rPr>
      </w:pPr>
      <w:r w:rsidRPr="00065E82">
        <w:rPr>
          <w:rFonts w:ascii="Century Gothic" w:hAnsi="Century Gothic"/>
          <w:sz w:val="20"/>
          <w:szCs w:val="20"/>
        </w:rPr>
        <w:t>We have an exciting opportunity for an events manager to deliver a portfolio of face to face, online, and hybrid conferences and events as a member of the College’s Education and Events team.</w:t>
      </w:r>
    </w:p>
    <w:p w14:paraId="0CBD73DD" w14:textId="77777777" w:rsidR="00065E82" w:rsidRPr="00065E82" w:rsidRDefault="00065E82" w:rsidP="00065E82">
      <w:pPr>
        <w:pStyle w:val="NoSpacing"/>
        <w:jc w:val="both"/>
        <w:rPr>
          <w:rFonts w:ascii="Century Gothic" w:hAnsi="Century Gothic"/>
          <w:sz w:val="20"/>
          <w:szCs w:val="20"/>
        </w:rPr>
      </w:pPr>
    </w:p>
    <w:p w14:paraId="1EB0714B" w14:textId="77777777" w:rsidR="00065E82" w:rsidRPr="00065E82" w:rsidRDefault="00065E82" w:rsidP="00065E82">
      <w:pPr>
        <w:pStyle w:val="NoSpacing"/>
        <w:jc w:val="both"/>
        <w:rPr>
          <w:rFonts w:ascii="Century Gothic" w:hAnsi="Century Gothic"/>
          <w:sz w:val="20"/>
          <w:szCs w:val="20"/>
        </w:rPr>
      </w:pPr>
      <w:r w:rsidRPr="00065E82">
        <w:rPr>
          <w:rFonts w:ascii="Century Gothic" w:hAnsi="Century Gothic"/>
          <w:sz w:val="20"/>
          <w:szCs w:val="20"/>
        </w:rPr>
        <w:t>The role will also be responsible for standalone projects that deliver innovation and improvement to team processes, event programmes and educational content.</w:t>
      </w:r>
    </w:p>
    <w:p w14:paraId="27FC3365" w14:textId="71F70C55" w:rsidR="00065E82" w:rsidRPr="00065E82" w:rsidRDefault="00065E82" w:rsidP="00065E82">
      <w:pPr>
        <w:pStyle w:val="NoSpacing"/>
        <w:jc w:val="both"/>
        <w:rPr>
          <w:rFonts w:ascii="Century Gothic" w:hAnsi="Century Gothic"/>
          <w:sz w:val="20"/>
          <w:szCs w:val="20"/>
        </w:rPr>
      </w:pPr>
      <w:r w:rsidRPr="00065E82">
        <w:rPr>
          <w:rFonts w:ascii="Century Gothic" w:hAnsi="Century Gothic"/>
          <w:sz w:val="20"/>
          <w:szCs w:val="20"/>
        </w:rPr>
        <w:t>This role works as a collaborative team player delivering an informative and exciting programme that educates anaesthetists at every stage of their career.</w:t>
      </w:r>
    </w:p>
    <w:p w14:paraId="58B28C25" w14:textId="77777777" w:rsidR="00065E82" w:rsidRPr="00065E82" w:rsidRDefault="00065E82" w:rsidP="00065E82">
      <w:pPr>
        <w:pStyle w:val="NoSpacing"/>
        <w:jc w:val="both"/>
        <w:rPr>
          <w:rFonts w:ascii="Century Gothic" w:hAnsi="Century Gothic"/>
          <w:sz w:val="20"/>
          <w:szCs w:val="20"/>
        </w:rPr>
      </w:pPr>
    </w:p>
    <w:p w14:paraId="1E5CE517" w14:textId="0F375488" w:rsidR="00065E82" w:rsidRPr="00065E82" w:rsidRDefault="00065E82" w:rsidP="00065E82">
      <w:pPr>
        <w:pStyle w:val="NoSpacing"/>
        <w:jc w:val="both"/>
        <w:rPr>
          <w:rFonts w:ascii="Century Gothic" w:hAnsi="Century Gothic"/>
          <w:sz w:val="20"/>
          <w:szCs w:val="20"/>
        </w:rPr>
      </w:pPr>
      <w:r w:rsidRPr="00065E82">
        <w:rPr>
          <w:rFonts w:ascii="Century Gothic" w:hAnsi="Century Gothic"/>
          <w:sz w:val="20"/>
          <w:szCs w:val="20"/>
        </w:rPr>
        <w:t>Key tasks and responsibilities will include:</w:t>
      </w:r>
    </w:p>
    <w:p w14:paraId="6CCD642B" w14:textId="73464627" w:rsidR="00065E82" w:rsidRPr="00065E82" w:rsidRDefault="00065E82" w:rsidP="00065E82">
      <w:pPr>
        <w:pStyle w:val="NoSpacing"/>
        <w:numPr>
          <w:ilvl w:val="0"/>
          <w:numId w:val="5"/>
        </w:numPr>
        <w:jc w:val="both"/>
        <w:rPr>
          <w:rFonts w:ascii="Century Gothic" w:hAnsi="Century Gothic"/>
          <w:sz w:val="20"/>
          <w:szCs w:val="20"/>
        </w:rPr>
      </w:pPr>
      <w:r w:rsidRPr="00065E82">
        <w:rPr>
          <w:rFonts w:ascii="Century Gothic" w:hAnsi="Century Gothic"/>
          <w:sz w:val="20"/>
          <w:szCs w:val="20"/>
        </w:rPr>
        <w:t>Event development</w:t>
      </w:r>
    </w:p>
    <w:p w14:paraId="1E88AF89" w14:textId="03FBB0D9" w:rsidR="00065E82" w:rsidRPr="00065E82" w:rsidRDefault="00065E82" w:rsidP="00065E82">
      <w:pPr>
        <w:pStyle w:val="NoSpacing"/>
        <w:numPr>
          <w:ilvl w:val="0"/>
          <w:numId w:val="5"/>
        </w:numPr>
        <w:jc w:val="both"/>
        <w:rPr>
          <w:rFonts w:ascii="Century Gothic" w:hAnsi="Century Gothic"/>
          <w:sz w:val="20"/>
          <w:szCs w:val="20"/>
        </w:rPr>
      </w:pPr>
      <w:r w:rsidRPr="00065E82">
        <w:rPr>
          <w:rFonts w:ascii="Century Gothic" w:hAnsi="Century Gothic"/>
          <w:sz w:val="20"/>
          <w:szCs w:val="20"/>
        </w:rPr>
        <w:t>Event logistics and delivery</w:t>
      </w:r>
    </w:p>
    <w:p w14:paraId="7CC2D7D5" w14:textId="7CADFD5B" w:rsidR="00065E82" w:rsidRPr="00065E82" w:rsidRDefault="00065E82" w:rsidP="00065E82">
      <w:pPr>
        <w:pStyle w:val="NoSpacing"/>
        <w:numPr>
          <w:ilvl w:val="0"/>
          <w:numId w:val="5"/>
        </w:numPr>
        <w:jc w:val="both"/>
        <w:rPr>
          <w:rFonts w:ascii="Century Gothic" w:hAnsi="Century Gothic"/>
          <w:sz w:val="20"/>
          <w:szCs w:val="20"/>
        </w:rPr>
      </w:pPr>
      <w:r w:rsidRPr="00065E82">
        <w:rPr>
          <w:rFonts w:ascii="Century Gothic" w:hAnsi="Century Gothic"/>
          <w:sz w:val="20"/>
          <w:szCs w:val="20"/>
        </w:rPr>
        <w:t>Event marketing</w:t>
      </w:r>
    </w:p>
    <w:p w14:paraId="59DF0801" w14:textId="3B1E1310" w:rsidR="00065E82" w:rsidRPr="00065E82" w:rsidRDefault="00065E82" w:rsidP="00065E82">
      <w:pPr>
        <w:pStyle w:val="NoSpacing"/>
        <w:numPr>
          <w:ilvl w:val="0"/>
          <w:numId w:val="5"/>
        </w:numPr>
        <w:jc w:val="both"/>
        <w:rPr>
          <w:rFonts w:ascii="Century Gothic" w:hAnsi="Century Gothic"/>
          <w:sz w:val="20"/>
          <w:szCs w:val="20"/>
        </w:rPr>
      </w:pPr>
      <w:r w:rsidRPr="00065E82">
        <w:rPr>
          <w:rFonts w:ascii="Century Gothic" w:hAnsi="Century Gothic"/>
          <w:sz w:val="20"/>
          <w:szCs w:val="20"/>
        </w:rPr>
        <w:t>Event administration and finances</w:t>
      </w:r>
    </w:p>
    <w:p w14:paraId="0928A736" w14:textId="3C17087A" w:rsidR="008C735C" w:rsidRPr="00065E82" w:rsidRDefault="00065E82" w:rsidP="00065E82">
      <w:pPr>
        <w:pStyle w:val="NoSpacing"/>
        <w:numPr>
          <w:ilvl w:val="0"/>
          <w:numId w:val="5"/>
        </w:numPr>
        <w:jc w:val="both"/>
        <w:rPr>
          <w:rFonts w:ascii="Century Gothic" w:hAnsi="Century Gothic"/>
          <w:sz w:val="20"/>
          <w:szCs w:val="20"/>
        </w:rPr>
      </w:pPr>
      <w:r w:rsidRPr="00065E82">
        <w:rPr>
          <w:rFonts w:ascii="Century Gothic" w:hAnsi="Century Gothic"/>
          <w:sz w:val="20"/>
          <w:szCs w:val="20"/>
        </w:rPr>
        <w:t>Project management and teamwork</w:t>
      </w:r>
    </w:p>
    <w:p w14:paraId="14C91EE9" w14:textId="77777777" w:rsidR="00065E82" w:rsidRPr="00065E82" w:rsidRDefault="00065E82" w:rsidP="001B3997">
      <w:pPr>
        <w:pStyle w:val="NoSpacing"/>
        <w:jc w:val="both"/>
        <w:rPr>
          <w:rFonts w:ascii="Century Gothic" w:hAnsi="Century Gothic"/>
          <w:b/>
          <w:bCs/>
          <w:sz w:val="20"/>
          <w:szCs w:val="20"/>
        </w:rPr>
      </w:pPr>
    </w:p>
    <w:p w14:paraId="0BA427EC" w14:textId="54B73DC2" w:rsidR="006D50DE" w:rsidRPr="00065E82" w:rsidRDefault="006D50DE" w:rsidP="001B3997">
      <w:pPr>
        <w:pStyle w:val="NoSpacing"/>
        <w:jc w:val="both"/>
        <w:rPr>
          <w:rFonts w:ascii="Century Gothic" w:hAnsi="Century Gothic"/>
          <w:b/>
          <w:bCs/>
          <w:sz w:val="20"/>
          <w:szCs w:val="20"/>
        </w:rPr>
      </w:pPr>
      <w:r w:rsidRPr="00065E82">
        <w:rPr>
          <w:rFonts w:ascii="Century Gothic" w:hAnsi="Century Gothic"/>
          <w:b/>
          <w:bCs/>
          <w:sz w:val="20"/>
          <w:szCs w:val="20"/>
        </w:rPr>
        <w:t>The Package</w:t>
      </w:r>
    </w:p>
    <w:p w14:paraId="2EF3515C" w14:textId="77777777" w:rsidR="001B3997" w:rsidRPr="00065E82" w:rsidRDefault="001B3997" w:rsidP="001B3997">
      <w:pPr>
        <w:pStyle w:val="NoSpacing"/>
        <w:jc w:val="both"/>
        <w:rPr>
          <w:rFonts w:ascii="Century Gothic" w:hAnsi="Century Gothic"/>
          <w:b/>
          <w:bCs/>
          <w:sz w:val="20"/>
          <w:szCs w:val="20"/>
        </w:rPr>
      </w:pPr>
    </w:p>
    <w:p w14:paraId="18105988" w14:textId="73C98C6A" w:rsidR="006D50DE" w:rsidRPr="00065E82" w:rsidRDefault="006D50DE" w:rsidP="001B3997">
      <w:pPr>
        <w:pStyle w:val="NoSpacing"/>
        <w:jc w:val="both"/>
        <w:rPr>
          <w:rFonts w:ascii="Century Gothic" w:hAnsi="Century Gothic"/>
          <w:sz w:val="20"/>
          <w:szCs w:val="20"/>
        </w:rPr>
      </w:pPr>
      <w:r w:rsidRPr="00065E82">
        <w:rPr>
          <w:rFonts w:ascii="Century Gothic" w:hAnsi="Century Gothic"/>
          <w:sz w:val="20"/>
          <w:szCs w:val="20"/>
        </w:rPr>
        <w:t xml:space="preserve">This is a </w:t>
      </w:r>
      <w:r w:rsidR="00065E82" w:rsidRPr="00065E82">
        <w:rPr>
          <w:rFonts w:ascii="Century Gothic" w:hAnsi="Century Gothic"/>
          <w:sz w:val="20"/>
          <w:szCs w:val="20"/>
        </w:rPr>
        <w:t>full-time, permanent</w:t>
      </w:r>
      <w:r w:rsidRPr="00065E82">
        <w:rPr>
          <w:rFonts w:ascii="Century Gothic" w:hAnsi="Century Gothic"/>
          <w:sz w:val="20"/>
          <w:szCs w:val="20"/>
        </w:rPr>
        <w:t xml:space="preserve"> </w:t>
      </w:r>
      <w:r w:rsidR="00EB245E" w:rsidRPr="00065E82">
        <w:rPr>
          <w:rFonts w:ascii="Century Gothic" w:hAnsi="Century Gothic"/>
          <w:sz w:val="20"/>
          <w:szCs w:val="20"/>
        </w:rPr>
        <w:t>position</w:t>
      </w:r>
      <w:r w:rsidRPr="00065E82">
        <w:rPr>
          <w:rFonts w:ascii="Century Gothic" w:hAnsi="Century Gothic"/>
          <w:sz w:val="20"/>
          <w:szCs w:val="20"/>
        </w:rPr>
        <w:t xml:space="preserve"> with a competitive employee benefits</w:t>
      </w:r>
      <w:r w:rsidR="00EB245E" w:rsidRPr="00065E82">
        <w:rPr>
          <w:rFonts w:ascii="Century Gothic" w:hAnsi="Century Gothic"/>
          <w:sz w:val="20"/>
          <w:szCs w:val="20"/>
        </w:rPr>
        <w:t xml:space="preserve"> package, which includes (but is not limited to):</w:t>
      </w:r>
    </w:p>
    <w:p w14:paraId="46478814" w14:textId="77777777" w:rsidR="006D50DE" w:rsidRPr="00065E82" w:rsidRDefault="006D50DE" w:rsidP="001B3997">
      <w:pPr>
        <w:pStyle w:val="NoSpacing"/>
        <w:jc w:val="both"/>
        <w:rPr>
          <w:rFonts w:ascii="Century Gothic" w:hAnsi="Century Gothic"/>
          <w:sz w:val="20"/>
          <w:szCs w:val="20"/>
        </w:rPr>
      </w:pPr>
    </w:p>
    <w:p w14:paraId="216B2775" w14:textId="282B9E1F" w:rsidR="001B3997" w:rsidRPr="00065E82" w:rsidRDefault="00065E82" w:rsidP="001B3997">
      <w:pPr>
        <w:pStyle w:val="NoSpacing"/>
        <w:numPr>
          <w:ilvl w:val="0"/>
          <w:numId w:val="4"/>
        </w:numPr>
        <w:jc w:val="both"/>
        <w:rPr>
          <w:rFonts w:ascii="Century Gothic" w:hAnsi="Century Gothic"/>
          <w:sz w:val="20"/>
          <w:szCs w:val="20"/>
        </w:rPr>
      </w:pPr>
      <w:r>
        <w:rPr>
          <w:rFonts w:ascii="Century Gothic" w:hAnsi="Century Gothic"/>
          <w:sz w:val="20"/>
          <w:szCs w:val="20"/>
        </w:rPr>
        <w:t>26</w:t>
      </w:r>
      <w:r w:rsidR="00CA466C" w:rsidRPr="00065E82">
        <w:rPr>
          <w:rFonts w:ascii="Century Gothic" w:hAnsi="Century Gothic"/>
          <w:sz w:val="20"/>
          <w:szCs w:val="20"/>
        </w:rPr>
        <w:t xml:space="preserve"> </w:t>
      </w:r>
      <w:r w:rsidR="006D50DE" w:rsidRPr="00065E82">
        <w:rPr>
          <w:rFonts w:ascii="Century Gothic" w:hAnsi="Century Gothic"/>
          <w:sz w:val="20"/>
          <w:szCs w:val="20"/>
        </w:rPr>
        <w:t>days of annual leave, plus bank holiday</w:t>
      </w:r>
    </w:p>
    <w:p w14:paraId="0B2005A3" w14:textId="55505FA0" w:rsidR="355DACB4" w:rsidRPr="00065E82" w:rsidRDefault="355DACB4" w:rsidP="45C768F4">
      <w:pPr>
        <w:pStyle w:val="NoSpacing"/>
        <w:numPr>
          <w:ilvl w:val="0"/>
          <w:numId w:val="4"/>
        </w:numPr>
        <w:jc w:val="both"/>
        <w:rPr>
          <w:rFonts w:ascii="Century Gothic" w:eastAsia="Century Gothic" w:hAnsi="Century Gothic" w:cs="Century Gothic"/>
          <w:sz w:val="20"/>
          <w:szCs w:val="20"/>
        </w:rPr>
      </w:pPr>
      <w:r w:rsidRPr="00065E82">
        <w:rPr>
          <w:rFonts w:ascii="Century Gothic" w:eastAsia="Century Gothic" w:hAnsi="Century Gothic" w:cs="Century Gothic"/>
          <w:sz w:val="20"/>
          <w:szCs w:val="20"/>
        </w:rPr>
        <w:t>Healthcare support through Benenden Health</w:t>
      </w:r>
    </w:p>
    <w:p w14:paraId="7DA4C0C6" w14:textId="77777777" w:rsidR="001B3997"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Up to 12% pension contribution</w:t>
      </w:r>
    </w:p>
    <w:p w14:paraId="62BB7169" w14:textId="77777777" w:rsidR="001B3997"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Hybrid and flexible working</w:t>
      </w:r>
    </w:p>
    <w:p w14:paraId="5A668AFC" w14:textId="77777777" w:rsidR="001B3997"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Wellbeing hour once a week</w:t>
      </w:r>
    </w:p>
    <w:p w14:paraId="748D0E2C" w14:textId="77777777" w:rsidR="001B3997"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Cycle to work and employee discounts schemes</w:t>
      </w:r>
    </w:p>
    <w:p w14:paraId="2C70DFDF" w14:textId="77777777" w:rsidR="001B3997"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Training and development opportunities</w:t>
      </w:r>
    </w:p>
    <w:p w14:paraId="6A1ACC28" w14:textId="71791D55" w:rsidR="006D50DE"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 xml:space="preserve">Access to Mental Health First Aiders and Employee Assistance </w:t>
      </w:r>
      <w:r w:rsidR="00157C3B" w:rsidRPr="00065E82">
        <w:rPr>
          <w:rFonts w:ascii="Century Gothic" w:hAnsi="Century Gothic"/>
          <w:sz w:val="20"/>
          <w:szCs w:val="20"/>
        </w:rPr>
        <w:t>Program</w:t>
      </w:r>
      <w:r w:rsidR="001B3997" w:rsidRPr="00065E82">
        <w:rPr>
          <w:rFonts w:ascii="Century Gothic" w:hAnsi="Century Gothic"/>
          <w:sz w:val="20"/>
          <w:szCs w:val="20"/>
        </w:rPr>
        <w:t>me</w:t>
      </w:r>
      <w:r w:rsidR="00157C3B" w:rsidRPr="00065E82">
        <w:rPr>
          <w:rFonts w:ascii="Century Gothic" w:hAnsi="Century Gothic"/>
          <w:sz w:val="20"/>
          <w:szCs w:val="20"/>
        </w:rPr>
        <w:t>s</w:t>
      </w:r>
    </w:p>
    <w:p w14:paraId="2116FB91" w14:textId="77777777" w:rsidR="006D50DE" w:rsidRPr="00065E82" w:rsidRDefault="006D50DE" w:rsidP="001B3997">
      <w:pPr>
        <w:pStyle w:val="NoSpacing"/>
        <w:jc w:val="both"/>
        <w:rPr>
          <w:rFonts w:ascii="Century Gothic" w:hAnsi="Century Gothic"/>
          <w:b/>
          <w:bCs/>
          <w:sz w:val="20"/>
          <w:szCs w:val="20"/>
        </w:rPr>
      </w:pPr>
    </w:p>
    <w:p w14:paraId="09BDA5C6" w14:textId="77777777" w:rsidR="006D50DE" w:rsidRPr="00065E82" w:rsidRDefault="006D50DE" w:rsidP="001B3997">
      <w:pPr>
        <w:pStyle w:val="NoSpacing"/>
        <w:jc w:val="both"/>
        <w:rPr>
          <w:rFonts w:ascii="Century Gothic" w:hAnsi="Century Gothic"/>
          <w:b/>
          <w:bCs/>
          <w:sz w:val="20"/>
          <w:szCs w:val="20"/>
        </w:rPr>
      </w:pPr>
      <w:r w:rsidRPr="00065E82">
        <w:rPr>
          <w:rFonts w:ascii="Century Gothic" w:hAnsi="Century Gothic"/>
          <w:b/>
          <w:bCs/>
          <w:sz w:val="20"/>
          <w:szCs w:val="20"/>
        </w:rPr>
        <w:t>About the College</w:t>
      </w:r>
    </w:p>
    <w:p w14:paraId="4B8D43F8" w14:textId="77777777" w:rsidR="006D50DE" w:rsidRPr="00065E82" w:rsidRDefault="006D50DE" w:rsidP="001B3997">
      <w:pPr>
        <w:pStyle w:val="NoSpacing"/>
        <w:jc w:val="both"/>
        <w:rPr>
          <w:rFonts w:ascii="Century Gothic" w:hAnsi="Century Gothic"/>
          <w:b/>
          <w:bCs/>
          <w:sz w:val="20"/>
          <w:szCs w:val="20"/>
        </w:rPr>
      </w:pPr>
    </w:p>
    <w:p w14:paraId="05754CED" w14:textId="77777777" w:rsidR="006D50DE" w:rsidRPr="00065E82" w:rsidRDefault="006D50DE" w:rsidP="001B3997">
      <w:pPr>
        <w:pStyle w:val="NoSpacing"/>
        <w:jc w:val="both"/>
        <w:rPr>
          <w:rFonts w:ascii="Century Gothic" w:hAnsi="Century Gothic"/>
          <w:sz w:val="20"/>
          <w:szCs w:val="20"/>
        </w:rPr>
      </w:pPr>
      <w:r w:rsidRPr="00065E82">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065E82" w:rsidRDefault="006D50DE" w:rsidP="001B3997">
      <w:pPr>
        <w:pStyle w:val="NoSpacing"/>
        <w:jc w:val="both"/>
        <w:rPr>
          <w:rFonts w:ascii="Century Gothic" w:hAnsi="Century Gothic"/>
          <w:sz w:val="20"/>
          <w:szCs w:val="20"/>
        </w:rPr>
      </w:pPr>
    </w:p>
    <w:p w14:paraId="38FD0BF9" w14:textId="77777777" w:rsidR="006D50DE" w:rsidRPr="00065E82" w:rsidRDefault="006D50DE" w:rsidP="001B3997">
      <w:pPr>
        <w:pStyle w:val="NoSpacing"/>
        <w:jc w:val="both"/>
        <w:rPr>
          <w:rFonts w:ascii="Century Gothic" w:hAnsi="Century Gothic"/>
          <w:sz w:val="20"/>
          <w:szCs w:val="20"/>
        </w:rPr>
      </w:pPr>
      <w:r w:rsidRPr="00065E82">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065E82" w:rsidRDefault="006D50DE" w:rsidP="001B3997">
      <w:pPr>
        <w:pStyle w:val="NoSpacing"/>
        <w:jc w:val="both"/>
        <w:rPr>
          <w:rFonts w:ascii="Century Gothic" w:hAnsi="Century Gothic"/>
          <w:sz w:val="20"/>
          <w:szCs w:val="20"/>
        </w:rPr>
      </w:pPr>
    </w:p>
    <w:p w14:paraId="329C7074" w14:textId="1D15C40C" w:rsidR="006D50DE" w:rsidRPr="00065E82" w:rsidRDefault="006D50DE" w:rsidP="001B3997">
      <w:pPr>
        <w:pStyle w:val="NoSpacing"/>
        <w:jc w:val="both"/>
        <w:rPr>
          <w:rFonts w:ascii="Century Gothic" w:hAnsi="Century Gothic"/>
          <w:sz w:val="20"/>
          <w:szCs w:val="20"/>
        </w:rPr>
      </w:pPr>
      <w:r w:rsidRPr="00065E82">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065E82">
        <w:rPr>
          <w:rFonts w:ascii="Century Gothic" w:hAnsi="Century Gothic"/>
          <w:sz w:val="20"/>
          <w:szCs w:val="20"/>
        </w:rPr>
        <w:t xml:space="preserve"> Please note that the closing date is subject to change.</w:t>
      </w:r>
    </w:p>
    <w:p w14:paraId="3692F13A" w14:textId="77777777" w:rsidR="006D50DE" w:rsidRPr="00065E82"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065E82">
        <w:rPr>
          <w:rFonts w:ascii="Century Gothic" w:hAnsi="Century Gothic"/>
          <w:sz w:val="20"/>
          <w:szCs w:val="20"/>
        </w:rPr>
        <w:t xml:space="preserve">If you have any questions or would like more information about this opportunity, please contact: </w:t>
      </w:r>
      <w:hyperlink r:id="rId9" w:history="1">
        <w:r w:rsidR="00157C3B" w:rsidRPr="00065E82">
          <w:rPr>
            <w:rStyle w:val="Hyperlink"/>
            <w:rFonts w:ascii="Century Gothic" w:hAnsi="Century Gothic"/>
            <w:sz w:val="20"/>
            <w:szCs w:val="20"/>
          </w:rPr>
          <w:t>ltimon@rcoa.ac.uk</w:t>
        </w:r>
      </w:hyperlink>
      <w:r w:rsidR="00157C3B" w:rsidRPr="00065E82">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8583E"/>
    <w:multiLevelType w:val="hybridMultilevel"/>
    <w:tmpl w:val="3952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B1368"/>
    <w:multiLevelType w:val="hybridMultilevel"/>
    <w:tmpl w:val="4B48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0"/>
  </w:num>
  <w:num w:numId="4" w16cid:durableId="1261521853">
    <w:abstractNumId w:val="2"/>
  </w:num>
  <w:num w:numId="5" w16cid:durableId="1439835507">
    <w:abstractNumId w:val="5"/>
  </w:num>
  <w:num w:numId="6" w16cid:durableId="1696229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65E82"/>
    <w:rsid w:val="000A1085"/>
    <w:rsid w:val="000F2142"/>
    <w:rsid w:val="001320BD"/>
    <w:rsid w:val="001337BC"/>
    <w:rsid w:val="00157C3B"/>
    <w:rsid w:val="001A2653"/>
    <w:rsid w:val="001B3997"/>
    <w:rsid w:val="001E1BFF"/>
    <w:rsid w:val="0028730C"/>
    <w:rsid w:val="002B55C6"/>
    <w:rsid w:val="002E42F4"/>
    <w:rsid w:val="003677AA"/>
    <w:rsid w:val="00377120"/>
    <w:rsid w:val="003A473F"/>
    <w:rsid w:val="003A752E"/>
    <w:rsid w:val="003E6680"/>
    <w:rsid w:val="00422427"/>
    <w:rsid w:val="004356CE"/>
    <w:rsid w:val="0045548D"/>
    <w:rsid w:val="004561F4"/>
    <w:rsid w:val="00547CD5"/>
    <w:rsid w:val="005A0E17"/>
    <w:rsid w:val="00623C4E"/>
    <w:rsid w:val="00647109"/>
    <w:rsid w:val="006633A7"/>
    <w:rsid w:val="006C5EB8"/>
    <w:rsid w:val="006D50DE"/>
    <w:rsid w:val="0070077F"/>
    <w:rsid w:val="00735E8A"/>
    <w:rsid w:val="007B2AC5"/>
    <w:rsid w:val="007D76EE"/>
    <w:rsid w:val="007F6B12"/>
    <w:rsid w:val="008A7A42"/>
    <w:rsid w:val="008C21F1"/>
    <w:rsid w:val="008C735C"/>
    <w:rsid w:val="00985036"/>
    <w:rsid w:val="009963C5"/>
    <w:rsid w:val="00A940A4"/>
    <w:rsid w:val="00A958F0"/>
    <w:rsid w:val="00AF27D0"/>
    <w:rsid w:val="00BD75C5"/>
    <w:rsid w:val="00C02EAE"/>
    <w:rsid w:val="00C20486"/>
    <w:rsid w:val="00C715F6"/>
    <w:rsid w:val="00CA466C"/>
    <w:rsid w:val="00CE676F"/>
    <w:rsid w:val="00CF77BC"/>
    <w:rsid w:val="00D21B89"/>
    <w:rsid w:val="00DB5A29"/>
    <w:rsid w:val="00DD329F"/>
    <w:rsid w:val="00E23946"/>
    <w:rsid w:val="00E545E5"/>
    <w:rsid w:val="00EB245E"/>
    <w:rsid w:val="00EC51C6"/>
    <w:rsid w:val="00EF7E67"/>
    <w:rsid w:val="00FB16E7"/>
    <w:rsid w:val="00FC2108"/>
    <w:rsid w:val="355DACB4"/>
    <w:rsid w:val="36E1B558"/>
    <w:rsid w:val="3DD11C03"/>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c6bdb4f1abad3d4b9e494fe98cb2368f">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e3c8633e087ce4067302534a408c91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ec49a593-3265-4a49-b71d-8db4c0af5911"/>
    <ds:schemaRef ds:uri="eef307fe-dfcd-4dc4-b0dc-232c2dad2b81"/>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A614E9C8-A0FA-4F8C-9447-E3D9CF3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2912</Characters>
  <Application>Microsoft Office Word</Application>
  <DocSecurity>4</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2025-05-13T09:16:00Z</dcterms:created>
  <dcterms:modified xsi:type="dcterms:W3CDTF">2025-05-13T09:16:00Z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