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F45205" w14:textId="2D51391E" w:rsidR="001B3997" w:rsidRPr="008565B2" w:rsidRDefault="001B3997" w:rsidP="00DB246F">
      <w:pPr>
        <w:pStyle w:val="NoSpacing"/>
        <w:rPr>
          <w:rFonts w:ascii="Century Gothic" w:hAnsi="Century Gothic"/>
          <w:b/>
          <w:bCs/>
          <w:sz w:val="20"/>
          <w:szCs w:val="20"/>
        </w:rPr>
      </w:pPr>
      <w:r w:rsidRPr="008565B2">
        <w:rPr>
          <w:rFonts w:ascii="Century Gothic" w:hAnsi="Century Gothic"/>
          <w:b/>
          <w:bCs/>
          <w:sz w:val="20"/>
          <w:szCs w:val="20"/>
        </w:rPr>
        <w:t>Role:</w:t>
      </w:r>
      <w:r w:rsidRPr="008565B2">
        <w:rPr>
          <w:rFonts w:ascii="Century Gothic" w:hAnsi="Century Gothic"/>
          <w:b/>
          <w:bCs/>
          <w:sz w:val="20"/>
          <w:szCs w:val="20"/>
        </w:rPr>
        <w:tab/>
      </w:r>
      <w:r w:rsidRPr="008565B2">
        <w:rPr>
          <w:rFonts w:ascii="Century Gothic" w:hAnsi="Century Gothic"/>
          <w:b/>
          <w:bCs/>
          <w:sz w:val="20"/>
          <w:szCs w:val="20"/>
        </w:rPr>
        <w:tab/>
      </w:r>
      <w:r w:rsidRPr="008565B2">
        <w:rPr>
          <w:rFonts w:ascii="Century Gothic" w:hAnsi="Century Gothic"/>
          <w:b/>
          <w:bCs/>
          <w:sz w:val="20"/>
          <w:szCs w:val="20"/>
        </w:rPr>
        <w:tab/>
      </w:r>
      <w:r w:rsidR="00847B75" w:rsidRPr="008565B2">
        <w:rPr>
          <w:rFonts w:ascii="Century Gothic" w:hAnsi="Century Gothic"/>
          <w:b/>
          <w:bCs/>
          <w:sz w:val="20"/>
          <w:szCs w:val="20"/>
        </w:rPr>
        <w:t xml:space="preserve">PatientsVoices@RCoA </w:t>
      </w:r>
    </w:p>
    <w:p w14:paraId="06DBB393" w14:textId="5451AD88" w:rsidR="006D50DE" w:rsidRPr="008565B2" w:rsidRDefault="000873EE" w:rsidP="00DB246F">
      <w:pPr>
        <w:pStyle w:val="NoSpacing"/>
        <w:rPr>
          <w:rFonts w:ascii="Century Gothic" w:hAnsi="Century Gothic"/>
          <w:b/>
          <w:bCs/>
          <w:sz w:val="20"/>
          <w:szCs w:val="20"/>
        </w:rPr>
      </w:pPr>
      <w:r w:rsidRPr="008565B2">
        <w:rPr>
          <w:rFonts w:ascii="Century Gothic" w:hAnsi="Century Gothic"/>
          <w:b/>
          <w:bCs/>
          <w:sz w:val="20"/>
          <w:szCs w:val="20"/>
        </w:rPr>
        <w:t xml:space="preserve">Role Type: </w:t>
      </w:r>
      <w:r w:rsidR="001B3997" w:rsidRPr="008565B2">
        <w:rPr>
          <w:rFonts w:ascii="Century Gothic" w:hAnsi="Century Gothic"/>
          <w:b/>
          <w:bCs/>
          <w:sz w:val="20"/>
          <w:szCs w:val="20"/>
        </w:rPr>
        <w:tab/>
      </w:r>
      <w:r w:rsidR="001B3997" w:rsidRPr="008565B2">
        <w:rPr>
          <w:rFonts w:ascii="Century Gothic" w:hAnsi="Century Gothic"/>
          <w:b/>
          <w:bCs/>
          <w:sz w:val="20"/>
          <w:szCs w:val="20"/>
        </w:rPr>
        <w:tab/>
      </w:r>
      <w:r w:rsidR="00847B75" w:rsidRPr="008565B2">
        <w:rPr>
          <w:rFonts w:ascii="Century Gothic" w:hAnsi="Century Gothic"/>
          <w:b/>
          <w:bCs/>
          <w:sz w:val="20"/>
          <w:szCs w:val="20"/>
        </w:rPr>
        <w:t>Volunteer – reasonable expenses paid</w:t>
      </w:r>
    </w:p>
    <w:p w14:paraId="4C6F2F6C" w14:textId="695FF2F9" w:rsidR="006D50DE" w:rsidRPr="008565B2" w:rsidRDefault="001B3997" w:rsidP="00DB246F">
      <w:pPr>
        <w:pStyle w:val="NoSpacing"/>
        <w:rPr>
          <w:rFonts w:ascii="Century Gothic" w:hAnsi="Century Gothic"/>
          <w:b/>
          <w:bCs/>
          <w:sz w:val="20"/>
          <w:szCs w:val="20"/>
        </w:rPr>
      </w:pPr>
      <w:r w:rsidRPr="008565B2">
        <w:rPr>
          <w:rFonts w:ascii="Century Gothic" w:hAnsi="Century Gothic"/>
          <w:b/>
          <w:bCs/>
          <w:sz w:val="20"/>
          <w:szCs w:val="20"/>
        </w:rPr>
        <w:t>Location:</w:t>
      </w:r>
      <w:r w:rsidRPr="008565B2">
        <w:rPr>
          <w:rFonts w:ascii="Century Gothic" w:hAnsi="Century Gothic"/>
          <w:b/>
          <w:bCs/>
          <w:sz w:val="20"/>
          <w:szCs w:val="20"/>
        </w:rPr>
        <w:tab/>
      </w:r>
      <w:r w:rsidRPr="008565B2">
        <w:rPr>
          <w:rFonts w:ascii="Century Gothic" w:hAnsi="Century Gothic"/>
          <w:b/>
          <w:bCs/>
          <w:sz w:val="20"/>
          <w:szCs w:val="20"/>
        </w:rPr>
        <w:tab/>
      </w:r>
      <w:r w:rsidR="006D50DE" w:rsidRPr="008565B2">
        <w:rPr>
          <w:rFonts w:ascii="Century Gothic" w:hAnsi="Century Gothic"/>
          <w:b/>
          <w:bCs/>
          <w:sz w:val="20"/>
          <w:szCs w:val="20"/>
        </w:rPr>
        <w:t xml:space="preserve">Remote </w:t>
      </w:r>
      <w:r w:rsidR="00847B75" w:rsidRPr="008565B2">
        <w:rPr>
          <w:rFonts w:ascii="Century Gothic" w:hAnsi="Century Gothic"/>
          <w:b/>
          <w:bCs/>
          <w:sz w:val="20"/>
          <w:szCs w:val="20"/>
        </w:rPr>
        <w:t>with occasional travel</w:t>
      </w:r>
    </w:p>
    <w:p w14:paraId="085CF6BF" w14:textId="5431B72B" w:rsidR="001B3997" w:rsidRPr="008565B2" w:rsidRDefault="001B3997" w:rsidP="00DB246F">
      <w:pPr>
        <w:pStyle w:val="NoSpacing"/>
        <w:rPr>
          <w:rFonts w:ascii="Century Gothic" w:hAnsi="Century Gothic"/>
          <w:b/>
          <w:bCs/>
          <w:sz w:val="20"/>
          <w:szCs w:val="20"/>
        </w:rPr>
      </w:pPr>
      <w:r w:rsidRPr="008565B2">
        <w:rPr>
          <w:rFonts w:ascii="Century Gothic" w:hAnsi="Century Gothic"/>
          <w:b/>
          <w:bCs/>
          <w:sz w:val="20"/>
          <w:szCs w:val="20"/>
        </w:rPr>
        <w:t>Contract Type:</w:t>
      </w:r>
      <w:r w:rsidRPr="008565B2">
        <w:rPr>
          <w:rFonts w:ascii="Century Gothic" w:hAnsi="Century Gothic"/>
          <w:b/>
          <w:bCs/>
          <w:sz w:val="20"/>
          <w:szCs w:val="20"/>
        </w:rPr>
        <w:tab/>
      </w:r>
      <w:r w:rsidRPr="008565B2">
        <w:rPr>
          <w:rFonts w:ascii="Century Gothic" w:hAnsi="Century Gothic"/>
          <w:b/>
          <w:bCs/>
          <w:sz w:val="20"/>
          <w:szCs w:val="20"/>
        </w:rPr>
        <w:tab/>
      </w:r>
      <w:r w:rsidR="00883BD5" w:rsidRPr="008565B2">
        <w:rPr>
          <w:rFonts w:ascii="Century Gothic" w:hAnsi="Century Gothic"/>
          <w:b/>
          <w:bCs/>
          <w:sz w:val="20"/>
          <w:szCs w:val="20"/>
        </w:rPr>
        <w:t xml:space="preserve">Average </w:t>
      </w:r>
      <w:r w:rsidR="00847B75" w:rsidRPr="008565B2">
        <w:rPr>
          <w:rFonts w:ascii="Century Gothic" w:hAnsi="Century Gothic"/>
          <w:b/>
          <w:bCs/>
          <w:sz w:val="20"/>
          <w:szCs w:val="20"/>
        </w:rPr>
        <w:t>4 hours per week – 3 years initial term</w:t>
      </w:r>
    </w:p>
    <w:p w14:paraId="6CC027AB" w14:textId="77777777" w:rsidR="001B3997" w:rsidRDefault="001B3997" w:rsidP="00DB246F">
      <w:pPr>
        <w:pStyle w:val="NoSpacing"/>
        <w:rPr>
          <w:rFonts w:ascii="Century Gothic" w:hAnsi="Century Gothic"/>
          <w:b/>
          <w:bCs/>
          <w:sz w:val="20"/>
          <w:szCs w:val="20"/>
        </w:rPr>
      </w:pPr>
    </w:p>
    <w:p w14:paraId="3C704A9B" w14:textId="77777777" w:rsidR="00DE56EF" w:rsidRPr="008565B2" w:rsidRDefault="00DE56EF" w:rsidP="00DB246F">
      <w:pPr>
        <w:pStyle w:val="NoSpacing"/>
        <w:rPr>
          <w:rFonts w:ascii="Century Gothic" w:hAnsi="Century Gothic"/>
          <w:b/>
          <w:bCs/>
          <w:sz w:val="20"/>
          <w:szCs w:val="20"/>
        </w:rPr>
      </w:pPr>
      <w:r w:rsidRPr="008565B2">
        <w:rPr>
          <w:rFonts w:ascii="Century Gothic" w:hAnsi="Century Gothic"/>
          <w:b/>
          <w:bCs/>
          <w:sz w:val="20"/>
          <w:szCs w:val="20"/>
        </w:rPr>
        <w:t>About the Role</w:t>
      </w:r>
    </w:p>
    <w:p w14:paraId="3AEADED8" w14:textId="39C32CEC" w:rsidR="00DE56EF" w:rsidRPr="00AD189B" w:rsidRDefault="00DE56EF" w:rsidP="00DB246F">
      <w:pPr>
        <w:pStyle w:val="NoSpacing"/>
        <w:rPr>
          <w:rFonts w:ascii="Century Gothic" w:hAnsi="Century Gothic"/>
          <w:kern w:val="0"/>
          <w:sz w:val="20"/>
          <w:szCs w:val="20"/>
          <w14:ligatures w14:val="none"/>
        </w:rPr>
      </w:pPr>
      <w:r w:rsidRPr="00FA452E">
        <w:rPr>
          <w:rFonts w:ascii="Century Gothic" w:hAnsi="Century Gothic"/>
          <w:kern w:val="0"/>
          <w:sz w:val="20"/>
          <w:szCs w:val="20"/>
          <w14:ligatures w14:val="none"/>
        </w:rPr>
        <w:t xml:space="preserve">PatientsVoices@RCoA is a group of volunteers who support, advise and influence the Royal College of Anaesthetists by providing </w:t>
      </w:r>
      <w:r>
        <w:rPr>
          <w:rFonts w:ascii="Century Gothic" w:hAnsi="Century Gothic"/>
          <w:kern w:val="0"/>
          <w:sz w:val="20"/>
          <w:szCs w:val="20"/>
          <w14:ligatures w14:val="none"/>
        </w:rPr>
        <w:t>the patient perspective</w:t>
      </w:r>
      <w:r w:rsidRPr="00FA452E">
        <w:rPr>
          <w:rFonts w:ascii="Century Gothic" w:hAnsi="Century Gothic"/>
          <w:kern w:val="0"/>
          <w:sz w:val="20"/>
          <w:szCs w:val="20"/>
          <w14:ligatures w14:val="none"/>
        </w:rPr>
        <w:t xml:space="preserve"> on its work.</w:t>
      </w:r>
      <w:r w:rsidR="00DB246F">
        <w:rPr>
          <w:rFonts w:ascii="Century Gothic" w:hAnsi="Century Gothic"/>
          <w:kern w:val="0"/>
          <w:sz w:val="20"/>
          <w:szCs w:val="20"/>
          <w14:ligatures w14:val="none"/>
        </w:rPr>
        <w:t xml:space="preserve"> </w:t>
      </w:r>
      <w:r>
        <w:rPr>
          <w:rFonts w:ascii="Century Gothic" w:hAnsi="Century Gothic"/>
          <w:kern w:val="0"/>
          <w:sz w:val="20"/>
          <w:szCs w:val="20"/>
          <w14:ligatures w14:val="none"/>
        </w:rPr>
        <w:t>W</w:t>
      </w:r>
      <w:r w:rsidRPr="00AD189B">
        <w:rPr>
          <w:rFonts w:ascii="Century Gothic" w:hAnsi="Century Gothic"/>
          <w:sz w:val="20"/>
          <w:szCs w:val="20"/>
        </w:rPr>
        <w:t>e can offer you</w:t>
      </w:r>
      <w:r>
        <w:rPr>
          <w:rFonts w:ascii="Century Gothic" w:hAnsi="Century Gothic"/>
          <w:sz w:val="20"/>
          <w:szCs w:val="20"/>
        </w:rPr>
        <w:t xml:space="preserve"> </w:t>
      </w:r>
      <w:r w:rsidRPr="00AD189B">
        <w:rPr>
          <w:rFonts w:ascii="Century Gothic" w:hAnsi="Century Gothic"/>
          <w:sz w:val="20"/>
          <w:szCs w:val="20"/>
        </w:rPr>
        <w:t xml:space="preserve">a range of contribution and development opportunities, and the knowledge that you are making a positive difference to the lives of patients, and </w:t>
      </w:r>
      <w:r>
        <w:rPr>
          <w:rFonts w:ascii="Century Gothic" w:hAnsi="Century Gothic"/>
          <w:sz w:val="20"/>
          <w:szCs w:val="20"/>
        </w:rPr>
        <w:t>the healthcare staff who look after them</w:t>
      </w:r>
      <w:r w:rsidRPr="00AD189B">
        <w:rPr>
          <w:rFonts w:ascii="Century Gothic" w:hAnsi="Century Gothic"/>
          <w:sz w:val="20"/>
          <w:szCs w:val="20"/>
        </w:rPr>
        <w:t xml:space="preserve">.  </w:t>
      </w:r>
    </w:p>
    <w:p w14:paraId="5F73E9B2" w14:textId="77777777" w:rsidR="00DE56EF" w:rsidRPr="00AD189B" w:rsidRDefault="00DE56EF" w:rsidP="00DB246F">
      <w:pPr>
        <w:pStyle w:val="NoSpacing"/>
        <w:rPr>
          <w:rFonts w:ascii="Century Gothic" w:hAnsi="Century Gothic"/>
          <w:kern w:val="0"/>
          <w:sz w:val="20"/>
          <w:szCs w:val="20"/>
          <w14:ligatures w14:val="none"/>
        </w:rPr>
      </w:pPr>
    </w:p>
    <w:p w14:paraId="7CD93AB6" w14:textId="77777777" w:rsidR="00DE56EF" w:rsidRDefault="00DE56EF" w:rsidP="00DB246F">
      <w:pPr>
        <w:pStyle w:val="NoSpacing"/>
        <w:rPr>
          <w:rFonts w:ascii="Century Gothic" w:hAnsi="Century Gothic"/>
          <w:kern w:val="0"/>
          <w:sz w:val="20"/>
          <w:szCs w:val="20"/>
          <w14:ligatures w14:val="none"/>
        </w:rPr>
      </w:pPr>
      <w:r w:rsidRPr="00FA452E">
        <w:rPr>
          <w:rFonts w:ascii="Century Gothic" w:hAnsi="Century Gothic"/>
          <w:kern w:val="0"/>
          <w:sz w:val="20"/>
          <w:szCs w:val="20"/>
          <w14:ligatures w14:val="none"/>
        </w:rPr>
        <w:t xml:space="preserve">There are </w:t>
      </w:r>
      <w:r>
        <w:rPr>
          <w:rFonts w:ascii="Century Gothic" w:hAnsi="Century Gothic"/>
          <w:kern w:val="0"/>
          <w:sz w:val="20"/>
          <w:szCs w:val="20"/>
          <w14:ligatures w14:val="none"/>
        </w:rPr>
        <w:t>a</w:t>
      </w:r>
      <w:r w:rsidRPr="00FA452E">
        <w:rPr>
          <w:rFonts w:ascii="Century Gothic" w:hAnsi="Century Gothic"/>
          <w:kern w:val="0"/>
          <w:sz w:val="20"/>
          <w:szCs w:val="20"/>
          <w14:ligatures w14:val="none"/>
        </w:rPr>
        <w:t xml:space="preserve"> wide range of activities to suit different skills and levels of commitment if you are appointed as a member. You might be a permanent member on formal committees, or help us produce information for patients, or be part of visits to hospitals to assess anaesthetic departments and the care they provide to patients. </w:t>
      </w:r>
    </w:p>
    <w:p w14:paraId="097F4DED" w14:textId="77777777" w:rsidR="005C69ED" w:rsidRPr="008565B2" w:rsidRDefault="005C69ED" w:rsidP="00DB246F">
      <w:pPr>
        <w:pStyle w:val="NoSpacing"/>
        <w:rPr>
          <w:rFonts w:ascii="Century Gothic" w:hAnsi="Century Gothic"/>
          <w:b/>
          <w:bCs/>
          <w:sz w:val="20"/>
          <w:szCs w:val="20"/>
        </w:rPr>
      </w:pPr>
    </w:p>
    <w:p w14:paraId="53584A8A" w14:textId="77777777" w:rsidR="00847B75" w:rsidRPr="008565B2" w:rsidRDefault="00847B75" w:rsidP="00DB246F">
      <w:pPr>
        <w:pStyle w:val="NoSpacing"/>
        <w:rPr>
          <w:rFonts w:ascii="Century Gothic" w:hAnsi="Century Gothic"/>
          <w:b/>
          <w:bCs/>
          <w:sz w:val="20"/>
          <w:szCs w:val="20"/>
        </w:rPr>
      </w:pPr>
      <w:r w:rsidRPr="008565B2">
        <w:rPr>
          <w:rFonts w:ascii="Century Gothic" w:hAnsi="Century Gothic"/>
          <w:b/>
          <w:bCs/>
          <w:sz w:val="20"/>
          <w:szCs w:val="20"/>
        </w:rPr>
        <w:t>About You</w:t>
      </w:r>
    </w:p>
    <w:p w14:paraId="06E60B4D" w14:textId="02C2ED70" w:rsidR="00847B75" w:rsidRPr="008565B2" w:rsidRDefault="00847B75" w:rsidP="00DB246F">
      <w:pPr>
        <w:rPr>
          <w:rFonts w:ascii="Century Gothic" w:hAnsi="Century Gothic"/>
          <w:szCs w:val="20"/>
        </w:rPr>
      </w:pPr>
      <w:r w:rsidRPr="008565B2">
        <w:rPr>
          <w:rFonts w:ascii="Century Gothic" w:hAnsi="Century Gothic"/>
          <w:szCs w:val="20"/>
        </w:rPr>
        <w:t xml:space="preserve">Would you like to help improve the quality of care patients receive at the time of surgery and anaesthesia? Do you have either personal experience or a </w:t>
      </w:r>
      <w:r w:rsidR="00C12C5A">
        <w:rPr>
          <w:rFonts w:ascii="Century Gothic" w:hAnsi="Century Gothic"/>
          <w:szCs w:val="20"/>
        </w:rPr>
        <w:t>parent/</w:t>
      </w:r>
      <w:r w:rsidRPr="008565B2">
        <w:rPr>
          <w:rFonts w:ascii="Century Gothic" w:hAnsi="Century Gothic"/>
          <w:szCs w:val="20"/>
        </w:rPr>
        <w:t xml:space="preserve">carer’s experience of </w:t>
      </w:r>
      <w:r w:rsidR="001F2BE3">
        <w:rPr>
          <w:rFonts w:ascii="Century Gothic" w:hAnsi="Century Gothic"/>
          <w:szCs w:val="20"/>
        </w:rPr>
        <w:t>support</w:t>
      </w:r>
      <w:r w:rsidR="00AD189B">
        <w:rPr>
          <w:rFonts w:ascii="Century Gothic" w:hAnsi="Century Gothic"/>
          <w:szCs w:val="20"/>
        </w:rPr>
        <w:t>ing</w:t>
      </w:r>
      <w:r w:rsidR="002336F4">
        <w:rPr>
          <w:rFonts w:ascii="Century Gothic" w:hAnsi="Century Gothic"/>
          <w:szCs w:val="20"/>
        </w:rPr>
        <w:t xml:space="preserve"> family members or dependents through </w:t>
      </w:r>
      <w:r w:rsidR="00FA452E" w:rsidRPr="008565B2">
        <w:rPr>
          <w:rFonts w:ascii="Century Gothic" w:hAnsi="Century Gothic"/>
          <w:szCs w:val="20"/>
        </w:rPr>
        <w:t>surgery</w:t>
      </w:r>
      <w:r w:rsidRPr="008565B2">
        <w:rPr>
          <w:rFonts w:ascii="Century Gothic" w:hAnsi="Century Gothic"/>
          <w:szCs w:val="20"/>
        </w:rPr>
        <w:t xml:space="preserve">? Could you </w:t>
      </w:r>
      <w:r w:rsidR="001671C5">
        <w:rPr>
          <w:rFonts w:ascii="Century Gothic" w:hAnsi="Century Gothic"/>
          <w:szCs w:val="20"/>
        </w:rPr>
        <w:t>give</w:t>
      </w:r>
      <w:r w:rsidR="001671C5" w:rsidRPr="008565B2">
        <w:rPr>
          <w:rFonts w:ascii="Century Gothic" w:hAnsi="Century Gothic"/>
          <w:szCs w:val="20"/>
        </w:rPr>
        <w:t xml:space="preserve"> </w:t>
      </w:r>
      <w:r w:rsidRPr="008565B2">
        <w:rPr>
          <w:rFonts w:ascii="Century Gothic" w:hAnsi="Century Gothic"/>
          <w:szCs w:val="20"/>
        </w:rPr>
        <w:t xml:space="preserve">your views to </w:t>
      </w:r>
      <w:r w:rsidR="001671C5">
        <w:rPr>
          <w:rFonts w:ascii="Century Gothic" w:hAnsi="Century Gothic"/>
          <w:szCs w:val="20"/>
        </w:rPr>
        <w:t xml:space="preserve">help </w:t>
      </w:r>
      <w:r w:rsidRPr="008565B2">
        <w:rPr>
          <w:rFonts w:ascii="Century Gothic" w:hAnsi="Century Gothic"/>
          <w:szCs w:val="20"/>
        </w:rPr>
        <w:t>doctors and other health care professionals</w:t>
      </w:r>
      <w:r w:rsidR="001671C5">
        <w:rPr>
          <w:rFonts w:ascii="Century Gothic" w:hAnsi="Century Gothic"/>
          <w:szCs w:val="20"/>
        </w:rPr>
        <w:t xml:space="preserve"> understand patient perspectives</w:t>
      </w:r>
      <w:r w:rsidRPr="008565B2">
        <w:rPr>
          <w:rFonts w:ascii="Century Gothic" w:hAnsi="Century Gothic"/>
          <w:szCs w:val="20"/>
        </w:rPr>
        <w:t xml:space="preserve">? </w:t>
      </w:r>
    </w:p>
    <w:p w14:paraId="3644EAB4" w14:textId="77777777" w:rsidR="00847B75" w:rsidRPr="008565B2" w:rsidRDefault="00847B75" w:rsidP="00DB246F">
      <w:pPr>
        <w:rPr>
          <w:rFonts w:ascii="Century Gothic" w:hAnsi="Century Gothic"/>
          <w:szCs w:val="20"/>
        </w:rPr>
      </w:pPr>
    </w:p>
    <w:p w14:paraId="55A1D3E4" w14:textId="0B7A9897" w:rsidR="00EB245E" w:rsidRPr="008565B2" w:rsidRDefault="00847B75" w:rsidP="00DB246F">
      <w:pPr>
        <w:rPr>
          <w:rFonts w:ascii="Century Gothic" w:hAnsi="Century Gothic"/>
          <w:szCs w:val="20"/>
        </w:rPr>
      </w:pPr>
      <w:r w:rsidRPr="008565B2">
        <w:rPr>
          <w:rFonts w:ascii="Century Gothic" w:hAnsi="Century Gothic"/>
          <w:szCs w:val="20"/>
        </w:rPr>
        <w:t>If this is you, please read the information below and consider applying to join PatientsVoices@RCoA. Please note that this is a volunteer unpaid role, but reasonable expenses will be reimbursed</w:t>
      </w:r>
      <w:r w:rsidR="00AD189B">
        <w:rPr>
          <w:rFonts w:ascii="Century Gothic" w:hAnsi="Century Gothic"/>
          <w:szCs w:val="20"/>
        </w:rPr>
        <w:t xml:space="preserve"> or covered in advance.</w:t>
      </w:r>
      <w:r w:rsidR="006B7EB7">
        <w:rPr>
          <w:rFonts w:ascii="Century Gothic" w:hAnsi="Century Gothic"/>
          <w:szCs w:val="20"/>
        </w:rPr>
        <w:t xml:space="preserve"> </w:t>
      </w:r>
      <w:r w:rsidR="00970435">
        <w:rPr>
          <w:rFonts w:ascii="Century Gothic" w:hAnsi="Century Gothic"/>
          <w:szCs w:val="20"/>
        </w:rPr>
        <w:t xml:space="preserve">We welcome individuals from all backgrounds, communities and sections of society </w:t>
      </w:r>
      <w:r w:rsidR="0023058A">
        <w:rPr>
          <w:rFonts w:ascii="Century Gothic" w:hAnsi="Century Gothic"/>
          <w:szCs w:val="20"/>
        </w:rPr>
        <w:t>across the UK</w:t>
      </w:r>
      <w:r w:rsidR="00970435">
        <w:rPr>
          <w:rFonts w:ascii="Century Gothic" w:hAnsi="Century Gothic"/>
          <w:szCs w:val="20"/>
        </w:rPr>
        <w:t xml:space="preserve">. </w:t>
      </w:r>
    </w:p>
    <w:p w14:paraId="11FA27F0" w14:textId="77777777" w:rsidR="00847B75" w:rsidRPr="008565B2" w:rsidRDefault="00847B75" w:rsidP="00DB246F">
      <w:pPr>
        <w:rPr>
          <w:rFonts w:ascii="Century Gothic" w:hAnsi="Century Gothic"/>
          <w:szCs w:val="20"/>
        </w:rPr>
      </w:pPr>
    </w:p>
    <w:p w14:paraId="790BEE47" w14:textId="77777777" w:rsidR="00046843" w:rsidRPr="008565B2" w:rsidRDefault="00046843" w:rsidP="00DB246F">
      <w:pPr>
        <w:pStyle w:val="NoSpacing"/>
        <w:rPr>
          <w:rFonts w:ascii="Century Gothic" w:hAnsi="Century Gothic"/>
          <w:b/>
          <w:bCs/>
          <w:sz w:val="20"/>
          <w:szCs w:val="20"/>
        </w:rPr>
      </w:pPr>
      <w:r w:rsidRPr="008565B2">
        <w:rPr>
          <w:rFonts w:ascii="Century Gothic" w:hAnsi="Century Gothic"/>
          <w:b/>
          <w:bCs/>
          <w:sz w:val="20"/>
          <w:szCs w:val="20"/>
        </w:rPr>
        <w:t>What we can offer you</w:t>
      </w:r>
    </w:p>
    <w:p w14:paraId="59C119B2" w14:textId="77777777" w:rsidR="00046843" w:rsidRPr="008565B2" w:rsidRDefault="00046843" w:rsidP="00DB246F">
      <w:pPr>
        <w:pStyle w:val="ListParagraph"/>
        <w:numPr>
          <w:ilvl w:val="0"/>
          <w:numId w:val="8"/>
        </w:numPr>
        <w:spacing w:after="160" w:line="259" w:lineRule="auto"/>
      </w:pPr>
      <w:r w:rsidRPr="008565B2">
        <w:t xml:space="preserve">A </w:t>
      </w:r>
      <w:r>
        <w:t>comprehensive</w:t>
      </w:r>
      <w:r w:rsidRPr="008565B2">
        <w:t xml:space="preserve"> induction</w:t>
      </w:r>
      <w:r>
        <w:t>,</w:t>
      </w:r>
      <w:r w:rsidRPr="008565B2">
        <w:t xml:space="preserve"> and training as required</w:t>
      </w:r>
    </w:p>
    <w:p w14:paraId="60039DE6" w14:textId="77777777" w:rsidR="00046843" w:rsidRPr="008565B2" w:rsidRDefault="00046843" w:rsidP="00DB246F">
      <w:pPr>
        <w:pStyle w:val="ListParagraph"/>
        <w:numPr>
          <w:ilvl w:val="0"/>
          <w:numId w:val="8"/>
        </w:numPr>
        <w:spacing w:after="160" w:line="259" w:lineRule="auto"/>
      </w:pPr>
      <w:r w:rsidRPr="008565B2">
        <w:t>A buddy to help you get settled in the role and understand how the College works</w:t>
      </w:r>
    </w:p>
    <w:p w14:paraId="05CD7167" w14:textId="77777777" w:rsidR="00046843" w:rsidRPr="008565B2" w:rsidRDefault="00046843" w:rsidP="00DB246F">
      <w:pPr>
        <w:pStyle w:val="ListParagraph"/>
        <w:numPr>
          <w:ilvl w:val="0"/>
          <w:numId w:val="8"/>
        </w:numPr>
        <w:spacing w:after="160" w:line="259" w:lineRule="auto"/>
      </w:pPr>
      <w:r w:rsidRPr="008565B2">
        <w:t xml:space="preserve">Regular check-ins to see how you are doing and what we can do to support you </w:t>
      </w:r>
    </w:p>
    <w:p w14:paraId="35841EA9" w14:textId="77777777" w:rsidR="00046843" w:rsidRDefault="00046843" w:rsidP="00DB246F">
      <w:pPr>
        <w:pStyle w:val="ListParagraph"/>
        <w:numPr>
          <w:ilvl w:val="0"/>
          <w:numId w:val="8"/>
        </w:numPr>
        <w:spacing w:after="160" w:line="259" w:lineRule="auto"/>
      </w:pPr>
      <w:r w:rsidRPr="008565B2">
        <w:t xml:space="preserve">The opportunity to gain confidence and add valuable experience to your CV </w:t>
      </w:r>
    </w:p>
    <w:p w14:paraId="2899139C" w14:textId="77777777" w:rsidR="00046843" w:rsidRPr="008565B2" w:rsidRDefault="00046843" w:rsidP="00DB246F">
      <w:pPr>
        <w:pStyle w:val="ListParagraph"/>
        <w:numPr>
          <w:ilvl w:val="0"/>
          <w:numId w:val="8"/>
        </w:numPr>
        <w:spacing w:after="160" w:line="259" w:lineRule="auto"/>
      </w:pPr>
      <w:r>
        <w:t xml:space="preserve">The opportunity to </w:t>
      </w:r>
      <w:r w:rsidRPr="008565B2">
        <w:t>gain understanding of how the healthcare system works in the UK</w:t>
      </w:r>
    </w:p>
    <w:p w14:paraId="139215D3" w14:textId="77777777" w:rsidR="00046843" w:rsidRPr="008565B2" w:rsidRDefault="00046843" w:rsidP="00DB246F">
      <w:pPr>
        <w:pStyle w:val="ListParagraph"/>
        <w:numPr>
          <w:ilvl w:val="0"/>
          <w:numId w:val="8"/>
        </w:numPr>
        <w:spacing w:after="160" w:line="259" w:lineRule="auto"/>
      </w:pPr>
      <w:r w:rsidRPr="008565B2">
        <w:t>The chance to work with doctors and make a difference to patients’ experience of the NHS</w:t>
      </w:r>
    </w:p>
    <w:p w14:paraId="665C046F" w14:textId="77777777" w:rsidR="00046843" w:rsidRPr="008565B2" w:rsidRDefault="00046843" w:rsidP="00DB246F">
      <w:pPr>
        <w:pStyle w:val="ListParagraph"/>
        <w:numPr>
          <w:ilvl w:val="0"/>
          <w:numId w:val="8"/>
        </w:numPr>
        <w:spacing w:after="160" w:line="259" w:lineRule="auto"/>
      </w:pPr>
      <w:r w:rsidRPr="008565B2">
        <w:t>The opportunity to meet new people and socialise</w:t>
      </w:r>
    </w:p>
    <w:p w14:paraId="73230CC8" w14:textId="77777777" w:rsidR="00046843" w:rsidRPr="008565B2" w:rsidRDefault="00046843" w:rsidP="00DB246F">
      <w:pPr>
        <w:pStyle w:val="ListParagraph"/>
        <w:numPr>
          <w:ilvl w:val="0"/>
          <w:numId w:val="8"/>
        </w:numPr>
        <w:spacing w:after="160" w:line="259" w:lineRule="auto"/>
      </w:pPr>
      <w:r w:rsidRPr="008565B2">
        <w:t>A flexible approach</w:t>
      </w:r>
      <w:r>
        <w:t xml:space="preserve"> to engaging with us, with opportunities</w:t>
      </w:r>
      <w:r w:rsidRPr="008565B2">
        <w:t xml:space="preserve"> tailored to your life circumstances</w:t>
      </w:r>
    </w:p>
    <w:p w14:paraId="08869670" w14:textId="77777777" w:rsidR="00046843" w:rsidRPr="008565B2" w:rsidRDefault="00046843" w:rsidP="00DB246F">
      <w:pPr>
        <w:pStyle w:val="NoSpacing"/>
        <w:rPr>
          <w:rFonts w:ascii="Century Gothic" w:hAnsi="Century Gothic"/>
          <w:sz w:val="20"/>
          <w:szCs w:val="20"/>
        </w:rPr>
      </w:pPr>
    </w:p>
    <w:p w14:paraId="695EF8FA" w14:textId="77777777" w:rsidR="008565B2" w:rsidRPr="008565B2" w:rsidRDefault="008565B2" w:rsidP="00DB246F">
      <w:pPr>
        <w:pStyle w:val="NoSpacing"/>
        <w:rPr>
          <w:rFonts w:ascii="Century Gothic" w:hAnsi="Century Gothic"/>
          <w:b/>
          <w:bCs/>
          <w:sz w:val="20"/>
          <w:szCs w:val="20"/>
        </w:rPr>
      </w:pPr>
      <w:r w:rsidRPr="008565B2">
        <w:rPr>
          <w:rFonts w:ascii="Century Gothic" w:hAnsi="Century Gothic"/>
          <w:b/>
          <w:bCs/>
          <w:sz w:val="20"/>
          <w:szCs w:val="20"/>
        </w:rPr>
        <w:t xml:space="preserve">About the Royal College of Anaesthetists </w:t>
      </w:r>
    </w:p>
    <w:p w14:paraId="2E853EC9" w14:textId="3E104BA1" w:rsidR="006544FC" w:rsidRDefault="008565B2" w:rsidP="00DB246F">
      <w:pPr>
        <w:pStyle w:val="NoSpacing"/>
        <w:rPr>
          <w:rFonts w:ascii="Century Gothic" w:hAnsi="Century Gothic"/>
          <w:sz w:val="20"/>
          <w:szCs w:val="20"/>
        </w:rPr>
      </w:pPr>
      <w:r w:rsidRPr="008565B2">
        <w:rPr>
          <w:rFonts w:ascii="Century Gothic" w:hAnsi="Century Gothic"/>
          <w:sz w:val="20"/>
          <w:szCs w:val="20"/>
        </w:rPr>
        <w:t xml:space="preserve">The Royal College of Anaesthetists </w:t>
      </w:r>
      <w:r w:rsidRPr="008565B2">
        <w:rPr>
          <w:rFonts w:ascii="Century Gothic" w:hAnsi="Century Gothic"/>
          <w:sz w:val="20"/>
          <w:szCs w:val="20"/>
          <w:lang w:val="en-US"/>
        </w:rPr>
        <w:t xml:space="preserve">is </w:t>
      </w:r>
      <w:r w:rsidRPr="008565B2">
        <w:rPr>
          <w:rFonts w:ascii="Century Gothic" w:hAnsi="Century Gothic"/>
          <w:sz w:val="20"/>
          <w:szCs w:val="20"/>
        </w:rPr>
        <w:t xml:space="preserve">the professional body responsible for the </w:t>
      </w:r>
      <w:r w:rsidR="0093341B">
        <w:rPr>
          <w:rFonts w:ascii="Century Gothic" w:hAnsi="Century Gothic"/>
          <w:sz w:val="20"/>
          <w:szCs w:val="20"/>
        </w:rPr>
        <w:t xml:space="preserve">anaesthetic </w:t>
      </w:r>
      <w:r w:rsidRPr="008565B2">
        <w:rPr>
          <w:rFonts w:ascii="Century Gothic" w:hAnsi="Century Gothic"/>
          <w:sz w:val="20"/>
          <w:szCs w:val="20"/>
        </w:rPr>
        <w:t xml:space="preserve">specialty throughout the UK. </w:t>
      </w:r>
      <w:r>
        <w:rPr>
          <w:rFonts w:ascii="Century Gothic" w:hAnsi="Century Gothic"/>
          <w:sz w:val="20"/>
          <w:szCs w:val="20"/>
        </w:rPr>
        <w:t>W</w:t>
      </w:r>
      <w:r w:rsidRPr="008565B2">
        <w:rPr>
          <w:rFonts w:ascii="Century Gothic" w:hAnsi="Century Gothic"/>
          <w:sz w:val="20"/>
          <w:szCs w:val="20"/>
        </w:rPr>
        <w:t xml:space="preserve">e ensure the quality of patient care by </w:t>
      </w:r>
      <w:r w:rsidR="0093341B">
        <w:rPr>
          <w:rFonts w:ascii="Century Gothic" w:hAnsi="Century Gothic"/>
          <w:sz w:val="20"/>
          <w:szCs w:val="20"/>
        </w:rPr>
        <w:t>maintaining</w:t>
      </w:r>
      <w:r w:rsidR="0093341B" w:rsidRPr="008565B2">
        <w:rPr>
          <w:rFonts w:ascii="Century Gothic" w:hAnsi="Century Gothic"/>
          <w:sz w:val="20"/>
          <w:szCs w:val="20"/>
        </w:rPr>
        <w:t xml:space="preserve"> </w:t>
      </w:r>
      <w:r w:rsidRPr="008565B2">
        <w:rPr>
          <w:rFonts w:ascii="Century Gothic" w:hAnsi="Century Gothic"/>
          <w:sz w:val="20"/>
          <w:szCs w:val="20"/>
        </w:rPr>
        <w:t>standards in anaesthesia, intensive care and pain medicine.</w:t>
      </w:r>
      <w:r w:rsidR="006544FC" w:rsidRPr="008565B2">
        <w:rPr>
          <w:rFonts w:ascii="Century Gothic" w:hAnsi="Century Gothic"/>
          <w:sz w:val="20"/>
          <w:szCs w:val="20"/>
        </w:rPr>
        <w:t xml:space="preserve"> </w:t>
      </w:r>
    </w:p>
    <w:p w14:paraId="18D3DDCD" w14:textId="77777777" w:rsidR="00B07FB8" w:rsidRDefault="00B07FB8" w:rsidP="00DB246F">
      <w:pPr>
        <w:pStyle w:val="NoSpacing"/>
        <w:rPr>
          <w:rFonts w:ascii="Century Gothic" w:hAnsi="Century Gothic"/>
          <w:sz w:val="20"/>
          <w:szCs w:val="20"/>
        </w:rPr>
      </w:pPr>
    </w:p>
    <w:p w14:paraId="38457D54" w14:textId="77777777" w:rsidR="00B07FB8" w:rsidRDefault="00B07FB8" w:rsidP="00B07FB8">
      <w:pPr>
        <w:pStyle w:val="NoSpacing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>How to Apply</w:t>
      </w:r>
    </w:p>
    <w:p w14:paraId="5B22D510" w14:textId="7842C7CC" w:rsidR="00CE6349" w:rsidRPr="00CE6349" w:rsidRDefault="00B07FB8" w:rsidP="00CE6349">
      <w:pPr>
        <w:pStyle w:val="NoSpacing"/>
      </w:pPr>
      <w:r>
        <w:rPr>
          <w:rFonts w:ascii="Century Gothic" w:hAnsi="Century Gothic"/>
          <w:sz w:val="20"/>
          <w:szCs w:val="20"/>
        </w:rPr>
        <w:t>Please read more information about this role and follow the instructions to apply at this link:</w:t>
      </w:r>
    </w:p>
    <w:p w14:paraId="6254ABD0" w14:textId="77777777" w:rsidR="00CE6349" w:rsidRPr="00CE6349" w:rsidRDefault="00CE6349" w:rsidP="00CE6349">
      <w:pPr>
        <w:pStyle w:val="NoSpacing"/>
      </w:pPr>
      <w:hyperlink r:id="rId8" w:anchor="no-back" w:history="1">
        <w:r w:rsidRPr="00CE6349">
          <w:rPr>
            <w:rStyle w:val="Hyperlink"/>
          </w:rPr>
          <w:t>https://www.rcoa.ac.uk/patients/patient-public-involvement/apply-be-member-patientsvoicesrcoa#no-back</w:t>
        </w:r>
      </w:hyperlink>
    </w:p>
    <w:p w14:paraId="2199634B" w14:textId="65504511" w:rsidR="00B07FB8" w:rsidRDefault="00B07FB8" w:rsidP="00B07FB8">
      <w:pPr>
        <w:pStyle w:val="NoSpacing"/>
        <w:rPr>
          <w:rFonts w:ascii="Century Gothic" w:hAnsi="Century Gothic"/>
          <w:sz w:val="20"/>
          <w:szCs w:val="20"/>
        </w:rPr>
      </w:pPr>
    </w:p>
    <w:p w14:paraId="38B9502C" w14:textId="77777777" w:rsidR="00B07FB8" w:rsidRPr="001B3997" w:rsidRDefault="00B07FB8" w:rsidP="00DB246F">
      <w:pPr>
        <w:pStyle w:val="NoSpacing"/>
        <w:rPr>
          <w:rFonts w:ascii="Century Gothic" w:hAnsi="Century Gothic"/>
          <w:sz w:val="20"/>
          <w:szCs w:val="20"/>
          <w:lang w:val="en-US"/>
        </w:rPr>
      </w:pPr>
    </w:p>
    <w:sectPr w:rsidR="00B07FB8" w:rsidRPr="001B3997" w:rsidSect="007626C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45226C"/>
    <w:multiLevelType w:val="hybridMultilevel"/>
    <w:tmpl w:val="2EA24920"/>
    <w:lvl w:ilvl="0" w:tplc="0542FDDA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9C6CE1"/>
    <w:multiLevelType w:val="hybridMultilevel"/>
    <w:tmpl w:val="888CDCF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1365A1"/>
    <w:multiLevelType w:val="hybridMultilevel"/>
    <w:tmpl w:val="4ECC6A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05F494D"/>
    <w:multiLevelType w:val="hybridMultilevel"/>
    <w:tmpl w:val="B1E6365C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45E0BA7"/>
    <w:multiLevelType w:val="hybridMultilevel"/>
    <w:tmpl w:val="8E8AF1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AC1B5C"/>
    <w:multiLevelType w:val="hybridMultilevel"/>
    <w:tmpl w:val="F2542BE4"/>
    <w:lvl w:ilvl="0" w:tplc="0EA2AF1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1200A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E0C74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4ABE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38DC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F023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3C84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FA1A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CC01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E70611"/>
    <w:multiLevelType w:val="hybridMultilevel"/>
    <w:tmpl w:val="2F868E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356223"/>
    <w:multiLevelType w:val="hybridMultilevel"/>
    <w:tmpl w:val="43E659D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9638380">
    <w:abstractNumId w:val="5"/>
  </w:num>
  <w:num w:numId="2" w16cid:durableId="480925029">
    <w:abstractNumId w:val="6"/>
  </w:num>
  <w:num w:numId="3" w16cid:durableId="1351689102">
    <w:abstractNumId w:val="0"/>
  </w:num>
  <w:num w:numId="4" w16cid:durableId="1261521853">
    <w:abstractNumId w:val="4"/>
  </w:num>
  <w:num w:numId="5" w16cid:durableId="429131553">
    <w:abstractNumId w:val="3"/>
  </w:num>
  <w:num w:numId="6" w16cid:durableId="1745956671">
    <w:abstractNumId w:val="1"/>
  </w:num>
  <w:num w:numId="7" w16cid:durableId="901985185">
    <w:abstractNumId w:val="7"/>
  </w:num>
  <w:num w:numId="8" w16cid:durableId="11408081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0DE"/>
    <w:rsid w:val="00003C47"/>
    <w:rsid w:val="00014838"/>
    <w:rsid w:val="000252DB"/>
    <w:rsid w:val="00042371"/>
    <w:rsid w:val="00046843"/>
    <w:rsid w:val="00050EA5"/>
    <w:rsid w:val="00074923"/>
    <w:rsid w:val="00074B0A"/>
    <w:rsid w:val="000873EE"/>
    <w:rsid w:val="000A1085"/>
    <w:rsid w:val="000F2142"/>
    <w:rsid w:val="001320BD"/>
    <w:rsid w:val="001337BC"/>
    <w:rsid w:val="00154DF4"/>
    <w:rsid w:val="00157C3B"/>
    <w:rsid w:val="001671C5"/>
    <w:rsid w:val="001A2653"/>
    <w:rsid w:val="001B3997"/>
    <w:rsid w:val="001E1BFF"/>
    <w:rsid w:val="001F2BE3"/>
    <w:rsid w:val="0023058A"/>
    <w:rsid w:val="002336F4"/>
    <w:rsid w:val="00253695"/>
    <w:rsid w:val="002E42F4"/>
    <w:rsid w:val="002E570F"/>
    <w:rsid w:val="002F3638"/>
    <w:rsid w:val="003677AA"/>
    <w:rsid w:val="00377120"/>
    <w:rsid w:val="00393637"/>
    <w:rsid w:val="003A473F"/>
    <w:rsid w:val="003A752E"/>
    <w:rsid w:val="003E6680"/>
    <w:rsid w:val="00422427"/>
    <w:rsid w:val="004356CE"/>
    <w:rsid w:val="004C5E20"/>
    <w:rsid w:val="004F2A51"/>
    <w:rsid w:val="00547CD5"/>
    <w:rsid w:val="0059059D"/>
    <w:rsid w:val="005A0E17"/>
    <w:rsid w:val="005C69ED"/>
    <w:rsid w:val="00623C4E"/>
    <w:rsid w:val="00647109"/>
    <w:rsid w:val="006544FC"/>
    <w:rsid w:val="006633A7"/>
    <w:rsid w:val="006B7EB7"/>
    <w:rsid w:val="006C5D19"/>
    <w:rsid w:val="006C5EB8"/>
    <w:rsid w:val="006D1D61"/>
    <w:rsid w:val="006D50DE"/>
    <w:rsid w:val="006D736B"/>
    <w:rsid w:val="0070077F"/>
    <w:rsid w:val="00707D08"/>
    <w:rsid w:val="00735E8A"/>
    <w:rsid w:val="007626C8"/>
    <w:rsid w:val="00793BFB"/>
    <w:rsid w:val="007A764B"/>
    <w:rsid w:val="007B2AC5"/>
    <w:rsid w:val="007E6E26"/>
    <w:rsid w:val="007F4B35"/>
    <w:rsid w:val="007F6B12"/>
    <w:rsid w:val="00847B75"/>
    <w:rsid w:val="008523A6"/>
    <w:rsid w:val="008565B2"/>
    <w:rsid w:val="00856E79"/>
    <w:rsid w:val="00883BD5"/>
    <w:rsid w:val="008A353B"/>
    <w:rsid w:val="008A7A42"/>
    <w:rsid w:val="008C21F1"/>
    <w:rsid w:val="008C735C"/>
    <w:rsid w:val="008E284E"/>
    <w:rsid w:val="00917EC8"/>
    <w:rsid w:val="0093341B"/>
    <w:rsid w:val="00970435"/>
    <w:rsid w:val="00985036"/>
    <w:rsid w:val="00992F76"/>
    <w:rsid w:val="009963C5"/>
    <w:rsid w:val="009B0D2E"/>
    <w:rsid w:val="00A9248E"/>
    <w:rsid w:val="00A940A4"/>
    <w:rsid w:val="00AA36F4"/>
    <w:rsid w:val="00AC0181"/>
    <w:rsid w:val="00AD189B"/>
    <w:rsid w:val="00AE2EF7"/>
    <w:rsid w:val="00B07FB8"/>
    <w:rsid w:val="00B4771C"/>
    <w:rsid w:val="00B71755"/>
    <w:rsid w:val="00BD75C5"/>
    <w:rsid w:val="00BE4D51"/>
    <w:rsid w:val="00C02EAE"/>
    <w:rsid w:val="00C12C5A"/>
    <w:rsid w:val="00C20486"/>
    <w:rsid w:val="00C24550"/>
    <w:rsid w:val="00C25649"/>
    <w:rsid w:val="00C715F6"/>
    <w:rsid w:val="00CA466C"/>
    <w:rsid w:val="00CE6349"/>
    <w:rsid w:val="00CE676F"/>
    <w:rsid w:val="00CF77BC"/>
    <w:rsid w:val="00D21B89"/>
    <w:rsid w:val="00D348F4"/>
    <w:rsid w:val="00DB246F"/>
    <w:rsid w:val="00DD329F"/>
    <w:rsid w:val="00DE56EF"/>
    <w:rsid w:val="00E200D2"/>
    <w:rsid w:val="00E23946"/>
    <w:rsid w:val="00E545E5"/>
    <w:rsid w:val="00EB245E"/>
    <w:rsid w:val="00EC51C6"/>
    <w:rsid w:val="00F104EB"/>
    <w:rsid w:val="00F63DA7"/>
    <w:rsid w:val="00FA452E"/>
    <w:rsid w:val="00FB16E7"/>
    <w:rsid w:val="00FB4F88"/>
    <w:rsid w:val="00FC2108"/>
    <w:rsid w:val="00FC4FB1"/>
    <w:rsid w:val="355DACB4"/>
    <w:rsid w:val="45C76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426DBB"/>
  <w15:chartTrackingRefBased/>
  <w15:docId w15:val="{1626EA40-77F4-4E2E-AA0C-B170A4FD1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997"/>
    <w:pPr>
      <w:spacing w:after="0" w:line="240" w:lineRule="auto"/>
    </w:pPr>
    <w:rPr>
      <w:kern w:val="0"/>
      <w:sz w:val="20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D50D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23946"/>
    <w:pPr>
      <w:ind w:left="720"/>
      <w:contextualSpacing/>
    </w:pPr>
    <w:rPr>
      <w:rFonts w:ascii="Century Gothic" w:eastAsia="Times New Roman" w:hAnsi="Century Gothic" w:cs="Times New Roman"/>
      <w:szCs w:val="24"/>
    </w:rPr>
  </w:style>
  <w:style w:type="paragraph" w:customStyle="1" w:styleId="Bullets">
    <w:name w:val="Bullets"/>
    <w:qFormat/>
    <w:rsid w:val="00C715F6"/>
    <w:pPr>
      <w:numPr>
        <w:numId w:val="3"/>
      </w:numPr>
      <w:spacing w:after="120" w:line="240" w:lineRule="auto"/>
      <w:ind w:left="357" w:hanging="357"/>
    </w:pPr>
    <w:rPr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157C3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7C3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E6680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847B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47B75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47B75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7B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7B75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29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coa.ac.uk/patients/patient-public-involvement/apply-be-member-patientsvoicesrcoa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39E85942EA2042BB0575791D718127" ma:contentTypeVersion="8" ma:contentTypeDescription="Create a new document." ma:contentTypeScope="" ma:versionID="46e833c89447cc260fccdf82402cb786">
  <xsd:schema xmlns:xsd="http://www.w3.org/2001/XMLSchema" xmlns:xs="http://www.w3.org/2001/XMLSchema" xmlns:p="http://schemas.microsoft.com/office/2006/metadata/properties" xmlns:ns2="ec49a593-3265-4a49-b71d-8db4c0af5911" xmlns:ns3="eef307fe-dfcd-4dc4-b0dc-232c2dad2b81" targetNamespace="http://schemas.microsoft.com/office/2006/metadata/properties" ma:root="true" ma:fieldsID="b91c8ef24d45a55d6cd72e7d057c4a74" ns2:_="" ns3:_="">
    <xsd:import namespace="ec49a593-3265-4a49-b71d-8db4c0af5911"/>
    <xsd:import namespace="eef307fe-dfcd-4dc4-b0dc-232c2dad2b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49a593-3265-4a49-b71d-8db4c0af59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f307fe-dfcd-4dc4-b0dc-232c2dad2b8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286F105-0301-4FFB-8ED8-99A3864171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2B47A6A-B651-40CB-9FD5-A4A96B52E3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49a593-3265-4a49-b71d-8db4c0af5911"/>
    <ds:schemaRef ds:uri="eef307fe-dfcd-4dc4-b0dc-232c2dad2b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417557B-1354-4E91-8893-C76031026D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420</Words>
  <Characters>2395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Leanne Timon</dc:creator>
  <cp:keywords/>
  <dc:description/>
  <cp:lastModifiedBy>Leanne Timon</cp:lastModifiedBy>
  <cp:revision>2</cp:revision>
  <dcterms:created xsi:type="dcterms:W3CDTF">2024-07-26T14:29:00Z</dcterms:created>
  <dcterms:modified xsi:type="dcterms:W3CDTF">2024-07-26T14:29:00Z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0x0101006F39E85942EA2042BB0575791D718127</vt:lpwstr>
  </property>
</Properties>
</file>