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0318C3A3" w:rsidR="001B3997" w:rsidRPr="00065CEE" w:rsidRDefault="001B3997" w:rsidP="001B3997">
      <w:pPr>
        <w:pStyle w:val="NoSpacing"/>
        <w:rPr>
          <w:rFonts w:ascii="Century Gothic" w:hAnsi="Century Gothic"/>
          <w:b/>
          <w:bCs/>
          <w:sz w:val="20"/>
          <w:szCs w:val="20"/>
        </w:rPr>
      </w:pPr>
      <w:r w:rsidRPr="00065CEE">
        <w:rPr>
          <w:rFonts w:ascii="Century Gothic" w:hAnsi="Century Gothic"/>
          <w:b/>
          <w:bCs/>
          <w:sz w:val="20"/>
          <w:szCs w:val="20"/>
        </w:rPr>
        <w:t>Role:</w:t>
      </w:r>
      <w:r w:rsidRPr="00065CEE">
        <w:rPr>
          <w:rFonts w:ascii="Century Gothic" w:hAnsi="Century Gothic"/>
          <w:b/>
          <w:bCs/>
          <w:sz w:val="20"/>
          <w:szCs w:val="20"/>
        </w:rPr>
        <w:tab/>
      </w:r>
      <w:r w:rsidRPr="00065CEE">
        <w:rPr>
          <w:rFonts w:ascii="Century Gothic" w:hAnsi="Century Gothic"/>
          <w:b/>
          <w:bCs/>
          <w:sz w:val="20"/>
          <w:szCs w:val="20"/>
        </w:rPr>
        <w:tab/>
      </w:r>
      <w:r w:rsidRPr="00065CEE">
        <w:rPr>
          <w:rFonts w:ascii="Century Gothic" w:hAnsi="Century Gothic"/>
          <w:b/>
          <w:bCs/>
          <w:sz w:val="20"/>
          <w:szCs w:val="20"/>
        </w:rPr>
        <w:tab/>
      </w:r>
      <w:r w:rsidR="00C70A81" w:rsidRPr="00065CEE">
        <w:rPr>
          <w:rFonts w:ascii="Century Gothic" w:hAnsi="Century Gothic"/>
          <w:b/>
          <w:bCs/>
          <w:sz w:val="20"/>
          <w:szCs w:val="20"/>
        </w:rPr>
        <w:t>Accreditation Manager</w:t>
      </w:r>
      <w:r w:rsidR="000522AF">
        <w:rPr>
          <w:rFonts w:ascii="Century Gothic" w:hAnsi="Century Gothic"/>
          <w:b/>
          <w:bCs/>
          <w:sz w:val="20"/>
          <w:szCs w:val="20"/>
        </w:rPr>
        <w:t xml:space="preserve"> (Maternity Cover)</w:t>
      </w:r>
    </w:p>
    <w:p w14:paraId="06DBB393" w14:textId="0D7F8ED9" w:rsidR="006D50DE" w:rsidRPr="00065CEE" w:rsidRDefault="006D50DE" w:rsidP="001B3997">
      <w:pPr>
        <w:pStyle w:val="NoSpacing"/>
        <w:jc w:val="both"/>
        <w:rPr>
          <w:rFonts w:ascii="Century Gothic" w:hAnsi="Century Gothic"/>
          <w:b/>
          <w:bCs/>
          <w:sz w:val="20"/>
          <w:szCs w:val="20"/>
        </w:rPr>
      </w:pPr>
      <w:r w:rsidRPr="00065CEE">
        <w:rPr>
          <w:rFonts w:ascii="Century Gothic" w:hAnsi="Century Gothic"/>
          <w:b/>
          <w:bCs/>
          <w:sz w:val="20"/>
          <w:szCs w:val="20"/>
        </w:rPr>
        <w:t>Salary</w:t>
      </w:r>
      <w:r w:rsidR="001B3997" w:rsidRPr="00065CEE">
        <w:rPr>
          <w:rFonts w:ascii="Century Gothic" w:hAnsi="Century Gothic"/>
          <w:b/>
          <w:bCs/>
          <w:sz w:val="20"/>
          <w:szCs w:val="20"/>
        </w:rPr>
        <w:t>:</w:t>
      </w:r>
      <w:r w:rsidR="001B3997" w:rsidRPr="00065CEE">
        <w:rPr>
          <w:rFonts w:ascii="Century Gothic" w:hAnsi="Century Gothic"/>
          <w:b/>
          <w:bCs/>
          <w:sz w:val="20"/>
          <w:szCs w:val="20"/>
        </w:rPr>
        <w:tab/>
      </w:r>
      <w:r w:rsidR="001B3997" w:rsidRPr="00065CEE">
        <w:rPr>
          <w:rFonts w:ascii="Century Gothic" w:hAnsi="Century Gothic"/>
          <w:b/>
          <w:bCs/>
          <w:sz w:val="20"/>
          <w:szCs w:val="20"/>
        </w:rPr>
        <w:tab/>
      </w:r>
      <w:r w:rsidR="001B3997" w:rsidRPr="00065CEE">
        <w:rPr>
          <w:rFonts w:ascii="Century Gothic" w:hAnsi="Century Gothic"/>
          <w:b/>
          <w:bCs/>
          <w:sz w:val="20"/>
          <w:szCs w:val="20"/>
        </w:rPr>
        <w:tab/>
      </w:r>
      <w:r w:rsidR="003A752E" w:rsidRPr="00065CEE">
        <w:rPr>
          <w:rFonts w:ascii="Century Gothic" w:hAnsi="Century Gothic"/>
          <w:b/>
          <w:bCs/>
          <w:sz w:val="20"/>
          <w:szCs w:val="20"/>
        </w:rPr>
        <w:t>£</w:t>
      </w:r>
      <w:r w:rsidR="00AB3CE8">
        <w:rPr>
          <w:rFonts w:ascii="Century Gothic" w:hAnsi="Century Gothic"/>
          <w:b/>
          <w:bCs/>
          <w:sz w:val="20"/>
          <w:szCs w:val="20"/>
        </w:rPr>
        <w:t>53,666</w:t>
      </w:r>
      <w:r w:rsidR="00C20486" w:rsidRPr="00065CEE">
        <w:rPr>
          <w:rFonts w:ascii="Century Gothic" w:hAnsi="Century Gothic"/>
          <w:b/>
          <w:bCs/>
          <w:sz w:val="20"/>
          <w:szCs w:val="20"/>
        </w:rPr>
        <w:t xml:space="preserve"> </w:t>
      </w:r>
      <w:r w:rsidR="001B3997" w:rsidRPr="00065CEE">
        <w:rPr>
          <w:rFonts w:ascii="Century Gothic" w:hAnsi="Century Gothic"/>
          <w:b/>
          <w:bCs/>
          <w:sz w:val="20"/>
          <w:szCs w:val="20"/>
        </w:rPr>
        <w:t>p.a.</w:t>
      </w:r>
    </w:p>
    <w:p w14:paraId="4C6F2F6C" w14:textId="799D9282" w:rsidR="006D50DE" w:rsidRPr="00065CEE" w:rsidRDefault="001B3997" w:rsidP="001B3997">
      <w:pPr>
        <w:pStyle w:val="NoSpacing"/>
        <w:jc w:val="both"/>
        <w:rPr>
          <w:rFonts w:ascii="Century Gothic" w:hAnsi="Century Gothic"/>
          <w:b/>
          <w:bCs/>
          <w:sz w:val="20"/>
          <w:szCs w:val="20"/>
        </w:rPr>
      </w:pPr>
      <w:r w:rsidRPr="00065CEE">
        <w:rPr>
          <w:rFonts w:ascii="Century Gothic" w:hAnsi="Century Gothic"/>
          <w:b/>
          <w:bCs/>
          <w:sz w:val="20"/>
          <w:szCs w:val="20"/>
        </w:rPr>
        <w:t>Location:</w:t>
      </w:r>
      <w:r w:rsidRPr="00065CEE">
        <w:rPr>
          <w:rFonts w:ascii="Century Gothic" w:hAnsi="Century Gothic"/>
          <w:b/>
          <w:bCs/>
          <w:sz w:val="20"/>
          <w:szCs w:val="20"/>
        </w:rPr>
        <w:tab/>
      </w:r>
      <w:r w:rsidRPr="00065CEE">
        <w:rPr>
          <w:rFonts w:ascii="Century Gothic" w:hAnsi="Century Gothic"/>
          <w:b/>
          <w:bCs/>
          <w:sz w:val="20"/>
          <w:szCs w:val="20"/>
        </w:rPr>
        <w:tab/>
      </w:r>
      <w:r w:rsidR="006D50DE" w:rsidRPr="00065CEE">
        <w:rPr>
          <w:rFonts w:ascii="Century Gothic" w:hAnsi="Century Gothic"/>
          <w:b/>
          <w:bCs/>
          <w:sz w:val="20"/>
          <w:szCs w:val="20"/>
        </w:rPr>
        <w:t>Hybrid Working – Remote / London</w:t>
      </w:r>
    </w:p>
    <w:p w14:paraId="085CF6BF" w14:textId="4E22E248" w:rsidR="001B3997" w:rsidRPr="00065CEE" w:rsidRDefault="001B3997" w:rsidP="001B3997">
      <w:pPr>
        <w:pStyle w:val="NoSpacing"/>
        <w:jc w:val="both"/>
        <w:rPr>
          <w:rFonts w:ascii="Century Gothic" w:hAnsi="Century Gothic"/>
          <w:b/>
          <w:bCs/>
          <w:sz w:val="20"/>
          <w:szCs w:val="20"/>
        </w:rPr>
      </w:pPr>
      <w:r w:rsidRPr="00065CEE">
        <w:rPr>
          <w:rFonts w:ascii="Century Gothic" w:hAnsi="Century Gothic"/>
          <w:b/>
          <w:bCs/>
          <w:sz w:val="20"/>
          <w:szCs w:val="20"/>
        </w:rPr>
        <w:t>Contract Type:</w:t>
      </w:r>
      <w:r w:rsidRPr="00065CEE">
        <w:rPr>
          <w:rFonts w:ascii="Century Gothic" w:hAnsi="Century Gothic"/>
          <w:b/>
          <w:bCs/>
          <w:sz w:val="20"/>
          <w:szCs w:val="20"/>
        </w:rPr>
        <w:tab/>
      </w:r>
      <w:r w:rsidRPr="00065CEE">
        <w:rPr>
          <w:rFonts w:ascii="Century Gothic" w:hAnsi="Century Gothic"/>
          <w:b/>
          <w:bCs/>
          <w:sz w:val="20"/>
          <w:szCs w:val="20"/>
        </w:rPr>
        <w:tab/>
      </w:r>
      <w:r w:rsidR="00AD6881" w:rsidRPr="00065CEE">
        <w:rPr>
          <w:rFonts w:ascii="Century Gothic" w:hAnsi="Century Gothic"/>
          <w:b/>
          <w:bCs/>
          <w:sz w:val="20"/>
          <w:szCs w:val="20"/>
        </w:rPr>
        <w:t>Fixed Term (12 months)</w:t>
      </w:r>
      <w:r w:rsidR="00DD329F" w:rsidRPr="00065CEE">
        <w:rPr>
          <w:rFonts w:ascii="Century Gothic" w:hAnsi="Century Gothic"/>
          <w:b/>
          <w:bCs/>
          <w:sz w:val="20"/>
          <w:szCs w:val="20"/>
        </w:rPr>
        <w:t>, Full Time (35 hours)</w:t>
      </w:r>
    </w:p>
    <w:p w14:paraId="5A78E31E" w14:textId="6FD6B362" w:rsidR="001B3997" w:rsidRPr="00065CEE" w:rsidRDefault="001B3997" w:rsidP="001B3997">
      <w:pPr>
        <w:pStyle w:val="NoSpacing"/>
        <w:jc w:val="both"/>
        <w:rPr>
          <w:rFonts w:ascii="Century Gothic" w:hAnsi="Century Gothic"/>
          <w:b/>
          <w:bCs/>
          <w:sz w:val="20"/>
          <w:szCs w:val="20"/>
        </w:rPr>
      </w:pPr>
      <w:r w:rsidRPr="00065CEE">
        <w:rPr>
          <w:rFonts w:ascii="Century Gothic" w:hAnsi="Century Gothic"/>
          <w:b/>
          <w:bCs/>
          <w:sz w:val="20"/>
          <w:szCs w:val="20"/>
        </w:rPr>
        <w:t>How to Apply</w:t>
      </w:r>
    </w:p>
    <w:p w14:paraId="6CC027AB" w14:textId="77777777" w:rsidR="001B3997" w:rsidRPr="00065CEE" w:rsidRDefault="001B3997" w:rsidP="001B3997">
      <w:pPr>
        <w:pStyle w:val="NoSpacing"/>
        <w:jc w:val="both"/>
        <w:rPr>
          <w:rFonts w:ascii="Century Gothic" w:hAnsi="Century Gothic"/>
          <w:b/>
          <w:bCs/>
          <w:sz w:val="20"/>
          <w:szCs w:val="20"/>
        </w:rPr>
      </w:pPr>
    </w:p>
    <w:p w14:paraId="4E89BE5B" w14:textId="36CB916F" w:rsidR="001B3997" w:rsidRPr="00065CEE" w:rsidRDefault="001B3997" w:rsidP="001B3997">
      <w:pPr>
        <w:pStyle w:val="NoSpacing"/>
        <w:jc w:val="both"/>
        <w:rPr>
          <w:rFonts w:ascii="Century Gothic" w:hAnsi="Century Gothic"/>
          <w:sz w:val="20"/>
          <w:szCs w:val="20"/>
        </w:rPr>
      </w:pPr>
      <w:r w:rsidRPr="00065CEE">
        <w:rPr>
          <w:rFonts w:ascii="Century Gothic" w:hAnsi="Century Gothic"/>
          <w:sz w:val="20"/>
          <w:szCs w:val="20"/>
        </w:rPr>
        <w:t>If you believe that you are the right person for this role, please submit your CV and Cover Letter</w:t>
      </w:r>
    </w:p>
    <w:p w14:paraId="6F159DED" w14:textId="77777777" w:rsidR="006C208E" w:rsidRDefault="001B3997" w:rsidP="006C208E">
      <w:pPr>
        <w:pStyle w:val="NoSpacing"/>
        <w:jc w:val="both"/>
        <w:rPr>
          <w:rStyle w:val="CommentReference"/>
          <w:kern w:val="0"/>
          <w14:ligatures w14:val="none"/>
        </w:rPr>
      </w:pPr>
      <w:r w:rsidRPr="00065CEE">
        <w:rPr>
          <w:rFonts w:ascii="Century Gothic" w:hAnsi="Century Gothic"/>
          <w:sz w:val="20"/>
          <w:szCs w:val="20"/>
        </w:rPr>
        <w:t xml:space="preserve">to Leanne Timon at </w:t>
      </w:r>
      <w:hyperlink r:id="rId8" w:history="1">
        <w:r w:rsidRPr="00065CEE">
          <w:rPr>
            <w:rStyle w:val="Hyperlink"/>
            <w:rFonts w:ascii="Century Gothic" w:hAnsi="Century Gothic"/>
            <w:sz w:val="20"/>
            <w:szCs w:val="20"/>
          </w:rPr>
          <w:t>ltimon@rcoa.ac.uk</w:t>
        </w:r>
      </w:hyperlink>
      <w:r w:rsidRPr="00065CEE">
        <w:rPr>
          <w:rFonts w:ascii="Century Gothic" w:hAnsi="Century Gothic"/>
          <w:sz w:val="20"/>
          <w:szCs w:val="20"/>
        </w:rPr>
        <w:t xml:space="preserve"> by </w:t>
      </w:r>
      <w:r w:rsidR="00C70A81" w:rsidRPr="00065CEE">
        <w:rPr>
          <w:rFonts w:ascii="Century Gothic" w:hAnsi="Century Gothic"/>
          <w:b/>
          <w:bCs/>
          <w:sz w:val="20"/>
          <w:szCs w:val="20"/>
        </w:rPr>
        <w:t xml:space="preserve">Friday 09 August by 5pm. </w:t>
      </w:r>
      <w:r w:rsidR="0028730C" w:rsidRPr="00065CEE">
        <w:rPr>
          <w:rFonts w:ascii="Century Gothic" w:hAnsi="Century Gothic"/>
          <w:b/>
          <w:bCs/>
          <w:sz w:val="20"/>
          <w:szCs w:val="20"/>
        </w:rPr>
        <w:t xml:space="preserve"> </w:t>
      </w:r>
    </w:p>
    <w:p w14:paraId="7B745FDB" w14:textId="77777777" w:rsidR="006C208E" w:rsidRDefault="006C208E" w:rsidP="006C208E">
      <w:pPr>
        <w:pStyle w:val="NoSpacing"/>
        <w:jc w:val="both"/>
        <w:rPr>
          <w:rStyle w:val="CommentReference"/>
          <w:kern w:val="0"/>
          <w14:ligatures w14:val="none"/>
        </w:rPr>
      </w:pPr>
    </w:p>
    <w:p w14:paraId="2FE5D366" w14:textId="1CAFAE8E" w:rsidR="00EB245E" w:rsidRPr="00065CEE" w:rsidRDefault="006C208E" w:rsidP="006C208E">
      <w:pPr>
        <w:pStyle w:val="NoSpacing"/>
        <w:jc w:val="both"/>
        <w:rPr>
          <w:rFonts w:ascii="Century Gothic" w:hAnsi="Century Gothic"/>
          <w:b/>
          <w:bCs/>
          <w:sz w:val="20"/>
          <w:szCs w:val="20"/>
        </w:rPr>
      </w:pPr>
      <w:r>
        <w:rPr>
          <w:rFonts w:ascii="Century Gothic" w:hAnsi="Century Gothic"/>
          <w:b/>
          <w:bCs/>
          <w:sz w:val="20"/>
          <w:szCs w:val="20"/>
        </w:rPr>
        <w:t>Ab</w:t>
      </w:r>
      <w:r w:rsidR="00EB245E" w:rsidRPr="00065CEE">
        <w:rPr>
          <w:rFonts w:ascii="Century Gothic" w:hAnsi="Century Gothic"/>
          <w:b/>
          <w:bCs/>
          <w:sz w:val="20"/>
          <w:szCs w:val="20"/>
        </w:rPr>
        <w:t>out You</w:t>
      </w:r>
    </w:p>
    <w:p w14:paraId="29448CD7" w14:textId="77777777" w:rsidR="00EB245E" w:rsidRPr="00065CEE" w:rsidRDefault="00EB245E" w:rsidP="001B3997">
      <w:pPr>
        <w:pStyle w:val="NoSpacing"/>
        <w:jc w:val="both"/>
        <w:rPr>
          <w:rFonts w:ascii="Century Gothic" w:hAnsi="Century Gothic"/>
          <w:b/>
          <w:bCs/>
          <w:sz w:val="20"/>
          <w:szCs w:val="20"/>
        </w:rPr>
      </w:pPr>
    </w:p>
    <w:p w14:paraId="5BC02567" w14:textId="07AE145A" w:rsidR="00DA1B4A" w:rsidRPr="00065CEE" w:rsidRDefault="00DA1B4A" w:rsidP="00DA1B4A">
      <w:pPr>
        <w:jc w:val="both"/>
        <w:rPr>
          <w:rFonts w:ascii="Century Gothic" w:hAnsi="Century Gothic"/>
          <w:szCs w:val="20"/>
        </w:rPr>
      </w:pPr>
      <w:r w:rsidRPr="00065CEE">
        <w:rPr>
          <w:rFonts w:ascii="Century Gothic" w:hAnsi="Century Gothic"/>
          <w:szCs w:val="20"/>
        </w:rPr>
        <w:t xml:space="preserve">The successful candidate will have proven experience working within healthcare or education </w:t>
      </w:r>
      <w:r w:rsidR="008673AE" w:rsidRPr="00065CEE">
        <w:rPr>
          <w:rFonts w:ascii="Century Gothic" w:hAnsi="Century Gothic"/>
          <w:szCs w:val="20"/>
        </w:rPr>
        <w:t>environment</w:t>
      </w:r>
      <w:r w:rsidRPr="00065CEE">
        <w:rPr>
          <w:rFonts w:ascii="Century Gothic" w:hAnsi="Century Gothic"/>
          <w:szCs w:val="20"/>
        </w:rPr>
        <w:t>. You</w:t>
      </w:r>
      <w:r w:rsidR="008673AE" w:rsidRPr="00065CEE">
        <w:rPr>
          <w:rFonts w:ascii="Century Gothic" w:hAnsi="Century Gothic"/>
          <w:szCs w:val="20"/>
        </w:rPr>
        <w:t xml:space="preserve"> can e</w:t>
      </w:r>
      <w:r w:rsidRPr="00065CEE">
        <w:rPr>
          <w:rFonts w:ascii="Century Gothic" w:hAnsi="Century Gothic"/>
          <w:szCs w:val="20"/>
        </w:rPr>
        <w:t>ngage with a diverse array of internal and external stakeholders, forming robust working relationships at all organi</w:t>
      </w:r>
      <w:r w:rsidR="00CB7A8F">
        <w:rPr>
          <w:rFonts w:ascii="Century Gothic" w:hAnsi="Century Gothic"/>
          <w:szCs w:val="20"/>
        </w:rPr>
        <w:t>s</w:t>
      </w:r>
      <w:r w:rsidRPr="00065CEE">
        <w:rPr>
          <w:rFonts w:ascii="Century Gothic" w:hAnsi="Century Gothic"/>
          <w:szCs w:val="20"/>
        </w:rPr>
        <w:t>ational levels.</w:t>
      </w:r>
    </w:p>
    <w:p w14:paraId="7567C9FD" w14:textId="77777777" w:rsidR="00DA1B4A" w:rsidRPr="00065CEE" w:rsidRDefault="00DA1B4A" w:rsidP="00DA1B4A">
      <w:pPr>
        <w:jc w:val="both"/>
        <w:rPr>
          <w:rFonts w:ascii="Century Gothic" w:hAnsi="Century Gothic"/>
          <w:szCs w:val="20"/>
        </w:rPr>
      </w:pPr>
    </w:p>
    <w:p w14:paraId="29BCEC7E" w14:textId="22FE97D9" w:rsidR="00DA1B4A" w:rsidRPr="00065CEE" w:rsidRDefault="00DA1B4A" w:rsidP="00DA1B4A">
      <w:pPr>
        <w:jc w:val="both"/>
        <w:rPr>
          <w:rFonts w:ascii="Century Gothic" w:hAnsi="Century Gothic"/>
          <w:szCs w:val="20"/>
        </w:rPr>
      </w:pPr>
      <w:r w:rsidRPr="00065CEE">
        <w:rPr>
          <w:rFonts w:ascii="Century Gothic" w:hAnsi="Century Gothic"/>
          <w:szCs w:val="20"/>
        </w:rPr>
        <w:t xml:space="preserve">You </w:t>
      </w:r>
      <w:r w:rsidR="00907328" w:rsidRPr="00065CEE">
        <w:rPr>
          <w:rFonts w:ascii="Century Gothic" w:hAnsi="Century Gothic"/>
          <w:szCs w:val="20"/>
        </w:rPr>
        <w:t>have experience leading teams</w:t>
      </w:r>
      <w:r w:rsidRPr="00065CEE">
        <w:rPr>
          <w:rFonts w:ascii="Century Gothic" w:hAnsi="Century Gothic"/>
          <w:szCs w:val="20"/>
        </w:rPr>
        <w:t>, where you</w:t>
      </w:r>
      <w:r w:rsidR="00907328" w:rsidRPr="00065CEE">
        <w:rPr>
          <w:rFonts w:ascii="Century Gothic" w:hAnsi="Century Gothic"/>
          <w:szCs w:val="20"/>
        </w:rPr>
        <w:t xml:space="preserve"> </w:t>
      </w:r>
      <w:r w:rsidR="004A0E25" w:rsidRPr="00065CEE">
        <w:rPr>
          <w:rFonts w:ascii="Century Gothic" w:hAnsi="Century Gothic"/>
          <w:szCs w:val="20"/>
        </w:rPr>
        <w:t xml:space="preserve">have ensured </w:t>
      </w:r>
      <w:r w:rsidRPr="00065CEE">
        <w:rPr>
          <w:rFonts w:ascii="Century Gothic" w:hAnsi="Century Gothic"/>
          <w:szCs w:val="20"/>
        </w:rPr>
        <w:t>collective growth and success. Yo</w:t>
      </w:r>
      <w:r w:rsidR="0089790A" w:rsidRPr="00065CEE">
        <w:rPr>
          <w:rFonts w:ascii="Century Gothic" w:hAnsi="Century Gothic"/>
          <w:szCs w:val="20"/>
        </w:rPr>
        <w:t xml:space="preserve">u understand </w:t>
      </w:r>
      <w:r w:rsidRPr="00065CEE">
        <w:rPr>
          <w:rFonts w:ascii="Century Gothic" w:hAnsi="Century Gothic"/>
          <w:szCs w:val="20"/>
        </w:rPr>
        <w:t xml:space="preserve">managing contracts and budgets, </w:t>
      </w:r>
      <w:r w:rsidR="0089790A" w:rsidRPr="00065CEE">
        <w:rPr>
          <w:rFonts w:ascii="Century Gothic" w:hAnsi="Century Gothic"/>
          <w:szCs w:val="20"/>
        </w:rPr>
        <w:t>also the</w:t>
      </w:r>
      <w:r w:rsidRPr="00065CEE">
        <w:rPr>
          <w:rFonts w:ascii="Century Gothic" w:hAnsi="Century Gothic"/>
          <w:szCs w:val="20"/>
        </w:rPr>
        <w:t xml:space="preserve"> ability to monitor income and expenditure, </w:t>
      </w:r>
      <w:r w:rsidR="0089790A" w:rsidRPr="00065CEE">
        <w:rPr>
          <w:rFonts w:ascii="Century Gothic" w:hAnsi="Century Gothic"/>
          <w:szCs w:val="20"/>
        </w:rPr>
        <w:t>you have</w:t>
      </w:r>
      <w:r w:rsidRPr="00065CEE">
        <w:rPr>
          <w:rFonts w:ascii="Century Gothic" w:hAnsi="Century Gothic"/>
          <w:szCs w:val="20"/>
        </w:rPr>
        <w:t xml:space="preserve"> strong organi</w:t>
      </w:r>
      <w:r w:rsidR="006C208E">
        <w:rPr>
          <w:rFonts w:ascii="Century Gothic" w:hAnsi="Century Gothic"/>
          <w:szCs w:val="20"/>
        </w:rPr>
        <w:t>s</w:t>
      </w:r>
      <w:r w:rsidRPr="00065CEE">
        <w:rPr>
          <w:rFonts w:ascii="Century Gothic" w:hAnsi="Century Gothic"/>
          <w:szCs w:val="20"/>
        </w:rPr>
        <w:t>ational and financial management skills.</w:t>
      </w:r>
    </w:p>
    <w:p w14:paraId="4FC961BC" w14:textId="77777777" w:rsidR="00DA1B4A" w:rsidRPr="00065CEE" w:rsidRDefault="00DA1B4A" w:rsidP="00DA1B4A">
      <w:pPr>
        <w:jc w:val="both"/>
        <w:rPr>
          <w:rFonts w:ascii="Century Gothic" w:hAnsi="Century Gothic"/>
          <w:szCs w:val="20"/>
        </w:rPr>
      </w:pPr>
    </w:p>
    <w:p w14:paraId="1FF6BD97" w14:textId="6E3573B9" w:rsidR="00EB245E" w:rsidRPr="00065CEE" w:rsidRDefault="00DA1B4A" w:rsidP="00DA1B4A">
      <w:pPr>
        <w:jc w:val="both"/>
        <w:rPr>
          <w:rFonts w:ascii="Century Gothic" w:hAnsi="Century Gothic"/>
          <w:szCs w:val="20"/>
        </w:rPr>
      </w:pPr>
      <w:r w:rsidRPr="00065CEE">
        <w:rPr>
          <w:rFonts w:ascii="Century Gothic" w:hAnsi="Century Gothic"/>
          <w:szCs w:val="20"/>
        </w:rPr>
        <w:t>Your excellent communication and interpersonal skills enable you to navigate complex situation</w:t>
      </w:r>
      <w:r w:rsidR="0024129A" w:rsidRPr="00065CEE">
        <w:rPr>
          <w:rFonts w:ascii="Century Gothic" w:hAnsi="Century Gothic"/>
          <w:szCs w:val="20"/>
        </w:rPr>
        <w:t>s</w:t>
      </w:r>
      <w:r w:rsidRPr="00065CEE">
        <w:rPr>
          <w:rFonts w:ascii="Century Gothic" w:hAnsi="Century Gothic"/>
          <w:szCs w:val="20"/>
        </w:rPr>
        <w:t xml:space="preserve">, while your proactive approach to problem-solving </w:t>
      </w:r>
      <w:r w:rsidR="0024129A" w:rsidRPr="00065CEE">
        <w:rPr>
          <w:rFonts w:ascii="Century Gothic" w:hAnsi="Century Gothic"/>
          <w:szCs w:val="20"/>
        </w:rPr>
        <w:t>means that</w:t>
      </w:r>
      <w:r w:rsidRPr="00065CEE">
        <w:rPr>
          <w:rFonts w:ascii="Century Gothic" w:hAnsi="Century Gothic"/>
          <w:szCs w:val="20"/>
        </w:rPr>
        <w:t xml:space="preserve"> you can resolve issues efficiently and effectively. You are driven, resourceful, and ready to contribute to </w:t>
      </w:r>
      <w:r w:rsidR="00962975" w:rsidRPr="00065CEE">
        <w:rPr>
          <w:rFonts w:ascii="Century Gothic" w:hAnsi="Century Gothic"/>
          <w:szCs w:val="20"/>
        </w:rPr>
        <w:t>the RCoA’s values</w:t>
      </w:r>
      <w:r w:rsidRPr="00065CEE">
        <w:rPr>
          <w:rFonts w:ascii="Century Gothic" w:hAnsi="Century Gothic"/>
          <w:szCs w:val="20"/>
        </w:rPr>
        <w:t xml:space="preserve"> with your skill set and positive attitude.</w:t>
      </w:r>
    </w:p>
    <w:p w14:paraId="55A1D3E4" w14:textId="77777777" w:rsidR="00EB245E" w:rsidRPr="00065CEE" w:rsidRDefault="00EB245E" w:rsidP="001B3997">
      <w:pPr>
        <w:pStyle w:val="NoSpacing"/>
        <w:jc w:val="both"/>
        <w:rPr>
          <w:rFonts w:ascii="Century Gothic" w:hAnsi="Century Gothic"/>
          <w:b/>
          <w:bCs/>
          <w:sz w:val="20"/>
          <w:szCs w:val="20"/>
        </w:rPr>
      </w:pPr>
    </w:p>
    <w:p w14:paraId="0A78DFDC" w14:textId="1EEBC2ED" w:rsidR="00647109" w:rsidRPr="00065CEE" w:rsidRDefault="006D50DE" w:rsidP="001B3997">
      <w:pPr>
        <w:pStyle w:val="NoSpacing"/>
        <w:jc w:val="both"/>
        <w:rPr>
          <w:rFonts w:ascii="Century Gothic" w:hAnsi="Century Gothic"/>
          <w:b/>
          <w:bCs/>
          <w:sz w:val="20"/>
          <w:szCs w:val="20"/>
        </w:rPr>
      </w:pPr>
      <w:r w:rsidRPr="00065CEE">
        <w:rPr>
          <w:rFonts w:ascii="Century Gothic" w:hAnsi="Century Gothic"/>
          <w:b/>
          <w:bCs/>
          <w:sz w:val="20"/>
          <w:szCs w:val="20"/>
        </w:rPr>
        <w:t>About the Role</w:t>
      </w:r>
    </w:p>
    <w:p w14:paraId="48275EBE" w14:textId="77777777" w:rsidR="009A1E23" w:rsidRPr="00065CEE" w:rsidRDefault="009A1E23" w:rsidP="001B3997">
      <w:pPr>
        <w:pStyle w:val="NoSpacing"/>
        <w:jc w:val="both"/>
        <w:rPr>
          <w:rFonts w:ascii="Century Gothic" w:hAnsi="Century Gothic"/>
          <w:b/>
          <w:bCs/>
          <w:sz w:val="20"/>
          <w:szCs w:val="20"/>
        </w:rPr>
      </w:pPr>
    </w:p>
    <w:p w14:paraId="67C9C00C" w14:textId="3DF4DEF6" w:rsidR="007637BB" w:rsidRPr="00065CEE" w:rsidRDefault="007637BB" w:rsidP="007637BB">
      <w:pPr>
        <w:pStyle w:val="NoSpacing"/>
        <w:jc w:val="both"/>
        <w:rPr>
          <w:rFonts w:ascii="Century Gothic" w:hAnsi="Century Gothic"/>
          <w:sz w:val="20"/>
          <w:szCs w:val="20"/>
        </w:rPr>
      </w:pPr>
      <w:r w:rsidRPr="00065CEE">
        <w:rPr>
          <w:rFonts w:ascii="Century Gothic" w:hAnsi="Century Gothic"/>
          <w:sz w:val="20"/>
          <w:szCs w:val="20"/>
        </w:rPr>
        <w:t xml:space="preserve">The purpose of this role is to manage the Anaesthesia Clinical Services Accreditation (ACSA) </w:t>
      </w:r>
      <w:r w:rsidR="00685C34" w:rsidRPr="00065CEE">
        <w:rPr>
          <w:rFonts w:ascii="Century Gothic" w:hAnsi="Century Gothic"/>
          <w:sz w:val="20"/>
          <w:szCs w:val="20"/>
        </w:rPr>
        <w:t>scheme and</w:t>
      </w:r>
      <w:r w:rsidRPr="00065CEE">
        <w:rPr>
          <w:rFonts w:ascii="Century Gothic" w:hAnsi="Century Gothic"/>
          <w:sz w:val="20"/>
          <w:szCs w:val="20"/>
        </w:rPr>
        <w:t xml:space="preserve"> </w:t>
      </w:r>
      <w:r w:rsidR="006F6D66">
        <w:rPr>
          <w:rFonts w:ascii="Century Gothic" w:hAnsi="Century Gothic"/>
          <w:sz w:val="20"/>
          <w:szCs w:val="20"/>
        </w:rPr>
        <w:t xml:space="preserve">contribute to </w:t>
      </w:r>
      <w:r w:rsidRPr="00065CEE">
        <w:rPr>
          <w:rFonts w:ascii="Century Gothic" w:hAnsi="Century Gothic"/>
          <w:sz w:val="20"/>
          <w:szCs w:val="20"/>
        </w:rPr>
        <w:t xml:space="preserve">other RCoA work to support the maintenance of anaesthetic national standards. </w:t>
      </w:r>
    </w:p>
    <w:p w14:paraId="41D9854C" w14:textId="77777777" w:rsidR="007637BB" w:rsidRPr="00065CEE" w:rsidRDefault="007637BB" w:rsidP="007637BB">
      <w:pPr>
        <w:pStyle w:val="NoSpacing"/>
        <w:jc w:val="both"/>
        <w:rPr>
          <w:rFonts w:ascii="Century Gothic" w:hAnsi="Century Gothic"/>
          <w:sz w:val="20"/>
          <w:szCs w:val="20"/>
        </w:rPr>
      </w:pPr>
    </w:p>
    <w:p w14:paraId="6C270200" w14:textId="4A425D38" w:rsidR="00647109" w:rsidRPr="00065CEE" w:rsidRDefault="007637BB" w:rsidP="007637BB">
      <w:pPr>
        <w:pStyle w:val="NoSpacing"/>
        <w:jc w:val="both"/>
        <w:rPr>
          <w:rFonts w:ascii="Century Gothic" w:hAnsi="Century Gothic"/>
          <w:sz w:val="20"/>
          <w:szCs w:val="20"/>
        </w:rPr>
      </w:pPr>
      <w:r w:rsidRPr="00065CEE">
        <w:rPr>
          <w:rFonts w:ascii="Century Gothic" w:hAnsi="Century Gothic"/>
          <w:sz w:val="20"/>
          <w:szCs w:val="20"/>
        </w:rPr>
        <w:t xml:space="preserve">ACSA is an accreditation scheme for anaesthetic </w:t>
      </w:r>
      <w:r w:rsidR="00065CEE" w:rsidRPr="00065CEE">
        <w:rPr>
          <w:rFonts w:ascii="Century Gothic" w:hAnsi="Century Gothic"/>
          <w:sz w:val="20"/>
          <w:szCs w:val="20"/>
        </w:rPr>
        <w:t>departments,</w:t>
      </w:r>
      <w:r w:rsidRPr="00065CEE">
        <w:rPr>
          <w:rFonts w:ascii="Century Gothic" w:hAnsi="Century Gothic"/>
          <w:sz w:val="20"/>
          <w:szCs w:val="20"/>
        </w:rPr>
        <w:t xml:space="preserve"> which include self-assessments and hospital visits. The role will require oversight of the scheme as well as partaking in regular overnight hospital visits and report writing.</w:t>
      </w:r>
    </w:p>
    <w:p w14:paraId="54FDB174" w14:textId="22E00970" w:rsidR="008C735C" w:rsidRPr="00065CEE" w:rsidRDefault="008C735C" w:rsidP="001B3997">
      <w:pPr>
        <w:jc w:val="both"/>
        <w:rPr>
          <w:rFonts w:ascii="Century Gothic" w:hAnsi="Century Gothic"/>
          <w:szCs w:val="20"/>
        </w:rPr>
      </w:pPr>
    </w:p>
    <w:p w14:paraId="0928A736" w14:textId="46EEDCD3" w:rsidR="008C735C" w:rsidRPr="00065CEE" w:rsidRDefault="009A1E23" w:rsidP="001B3997">
      <w:pPr>
        <w:pStyle w:val="NoSpacing"/>
        <w:jc w:val="both"/>
        <w:rPr>
          <w:rFonts w:ascii="Century Gothic" w:hAnsi="Century Gothic"/>
          <w:sz w:val="20"/>
          <w:szCs w:val="20"/>
        </w:rPr>
      </w:pPr>
      <w:r w:rsidRPr="00065CEE">
        <w:rPr>
          <w:rFonts w:ascii="Century Gothic" w:hAnsi="Century Gothic"/>
          <w:sz w:val="20"/>
          <w:szCs w:val="20"/>
        </w:rPr>
        <w:t xml:space="preserve">The role is </w:t>
      </w:r>
      <w:r w:rsidR="00065CEE" w:rsidRPr="00065CEE">
        <w:rPr>
          <w:rFonts w:ascii="Century Gothic" w:hAnsi="Century Gothic"/>
          <w:sz w:val="20"/>
          <w:szCs w:val="20"/>
        </w:rPr>
        <w:t>outward facing</w:t>
      </w:r>
      <w:r w:rsidRPr="00065CEE">
        <w:rPr>
          <w:rFonts w:ascii="Century Gothic" w:hAnsi="Century Gothic"/>
          <w:sz w:val="20"/>
          <w:szCs w:val="20"/>
        </w:rPr>
        <w:t>, involving liaison with regulators, hospital departments, senior clinicians and other key national stakeholders. The role holder will work closely with committee members including both clinical and lay representation and requires people management skills.</w:t>
      </w:r>
    </w:p>
    <w:p w14:paraId="08138AC8" w14:textId="77777777" w:rsidR="009A1E23" w:rsidRPr="00065CEE" w:rsidRDefault="009A1E23" w:rsidP="001B3997">
      <w:pPr>
        <w:pStyle w:val="NoSpacing"/>
        <w:jc w:val="both"/>
        <w:rPr>
          <w:rFonts w:ascii="Century Gothic" w:hAnsi="Century Gothic"/>
          <w:sz w:val="20"/>
          <w:szCs w:val="20"/>
        </w:rPr>
      </w:pPr>
    </w:p>
    <w:p w14:paraId="0B508923" w14:textId="4E5DD40A" w:rsidR="009A1E23" w:rsidRPr="00065CEE" w:rsidRDefault="005C16E2" w:rsidP="001B3997">
      <w:pPr>
        <w:pStyle w:val="NoSpacing"/>
        <w:jc w:val="both"/>
        <w:rPr>
          <w:rFonts w:ascii="Century Gothic" w:hAnsi="Century Gothic"/>
          <w:sz w:val="20"/>
          <w:szCs w:val="20"/>
        </w:rPr>
      </w:pPr>
      <w:r w:rsidRPr="00065CEE">
        <w:rPr>
          <w:rFonts w:ascii="Century Gothic" w:hAnsi="Century Gothic"/>
          <w:sz w:val="20"/>
          <w:szCs w:val="20"/>
        </w:rPr>
        <w:t xml:space="preserve">There is a requirement for this role to travel within the UK, with overnight stays.  </w:t>
      </w:r>
    </w:p>
    <w:p w14:paraId="0AE88F0E" w14:textId="77777777" w:rsidR="005C16E2" w:rsidRPr="00065CEE" w:rsidRDefault="005C16E2" w:rsidP="001B3997">
      <w:pPr>
        <w:pStyle w:val="NoSpacing"/>
        <w:jc w:val="both"/>
        <w:rPr>
          <w:rFonts w:ascii="Century Gothic" w:hAnsi="Century Gothic"/>
          <w:sz w:val="20"/>
          <w:szCs w:val="20"/>
        </w:rPr>
      </w:pPr>
    </w:p>
    <w:p w14:paraId="134987C2" w14:textId="4523CC0C" w:rsidR="005C16E2" w:rsidRPr="00065CEE" w:rsidRDefault="005C16E2" w:rsidP="001B3997">
      <w:pPr>
        <w:pStyle w:val="NoSpacing"/>
        <w:jc w:val="both"/>
        <w:rPr>
          <w:rFonts w:ascii="Century Gothic" w:hAnsi="Century Gothic"/>
          <w:sz w:val="20"/>
          <w:szCs w:val="20"/>
        </w:rPr>
      </w:pPr>
      <w:r w:rsidRPr="00065CEE">
        <w:rPr>
          <w:rFonts w:ascii="Century Gothic" w:hAnsi="Century Gothic"/>
          <w:sz w:val="20"/>
          <w:szCs w:val="20"/>
        </w:rPr>
        <w:t>Your duties include, but are not limited to:</w:t>
      </w:r>
    </w:p>
    <w:p w14:paraId="04D0A694" w14:textId="77777777" w:rsidR="005C16E2" w:rsidRPr="00065CEE" w:rsidRDefault="005C16E2" w:rsidP="001B3997">
      <w:pPr>
        <w:pStyle w:val="NoSpacing"/>
        <w:jc w:val="both"/>
        <w:rPr>
          <w:rFonts w:ascii="Century Gothic" w:hAnsi="Century Gothic"/>
          <w:sz w:val="20"/>
          <w:szCs w:val="20"/>
        </w:rPr>
      </w:pPr>
    </w:p>
    <w:p w14:paraId="02E57A1A" w14:textId="132784B2" w:rsidR="00DD5CE0" w:rsidRPr="00065CEE" w:rsidRDefault="00DD5CE0" w:rsidP="00500FC6">
      <w:pPr>
        <w:pStyle w:val="NoSpacing"/>
        <w:numPr>
          <w:ilvl w:val="0"/>
          <w:numId w:val="5"/>
        </w:numPr>
        <w:jc w:val="both"/>
        <w:rPr>
          <w:rFonts w:ascii="Century Gothic" w:hAnsi="Century Gothic"/>
          <w:sz w:val="20"/>
          <w:szCs w:val="20"/>
        </w:rPr>
      </w:pPr>
      <w:r w:rsidRPr="00065CEE">
        <w:rPr>
          <w:rFonts w:ascii="Century Gothic" w:hAnsi="Century Gothic"/>
          <w:sz w:val="20"/>
          <w:szCs w:val="20"/>
        </w:rPr>
        <w:t>Management of the ACSA scheme; this includes management of day-to-day tasks and developmental aspects</w:t>
      </w:r>
      <w:r w:rsidR="00C70873">
        <w:rPr>
          <w:rFonts w:ascii="Century Gothic" w:hAnsi="Century Gothic"/>
          <w:sz w:val="20"/>
          <w:szCs w:val="20"/>
        </w:rPr>
        <w:t>.</w:t>
      </w:r>
    </w:p>
    <w:p w14:paraId="4E12AB84" w14:textId="6E1A57E2" w:rsidR="005C16E2" w:rsidRPr="00065CEE" w:rsidRDefault="00DD5CE0" w:rsidP="00500FC6">
      <w:pPr>
        <w:pStyle w:val="NoSpacing"/>
        <w:numPr>
          <w:ilvl w:val="0"/>
          <w:numId w:val="5"/>
        </w:numPr>
        <w:jc w:val="both"/>
        <w:rPr>
          <w:rFonts w:ascii="Century Gothic" w:hAnsi="Century Gothic"/>
          <w:sz w:val="20"/>
          <w:szCs w:val="20"/>
        </w:rPr>
      </w:pPr>
      <w:r w:rsidRPr="00065CEE">
        <w:rPr>
          <w:rFonts w:ascii="Century Gothic" w:hAnsi="Century Gothic"/>
          <w:sz w:val="20"/>
          <w:szCs w:val="20"/>
        </w:rPr>
        <w:t xml:space="preserve">Ensure that the aims of the ACSA strategy are </w:t>
      </w:r>
      <w:r w:rsidR="00C70873" w:rsidRPr="00065CEE">
        <w:rPr>
          <w:rFonts w:ascii="Century Gothic" w:hAnsi="Century Gothic"/>
          <w:sz w:val="20"/>
          <w:szCs w:val="20"/>
        </w:rPr>
        <w:t>met,</w:t>
      </w:r>
      <w:r w:rsidRPr="00065CEE">
        <w:rPr>
          <w:rFonts w:ascii="Century Gothic" w:hAnsi="Century Gothic"/>
          <w:sz w:val="20"/>
          <w:szCs w:val="20"/>
        </w:rPr>
        <w:t xml:space="preserve"> and delivery is aligned with the overall College strategy for the associated workstreams</w:t>
      </w:r>
      <w:r w:rsidR="00C70873">
        <w:rPr>
          <w:rFonts w:ascii="Century Gothic" w:hAnsi="Century Gothic"/>
          <w:sz w:val="20"/>
          <w:szCs w:val="20"/>
        </w:rPr>
        <w:t>.</w:t>
      </w:r>
    </w:p>
    <w:p w14:paraId="146AF76A" w14:textId="19F75BA8" w:rsidR="007F5B46" w:rsidRPr="00065CEE" w:rsidRDefault="007F5B46" w:rsidP="00500FC6">
      <w:pPr>
        <w:pStyle w:val="NoSpacing"/>
        <w:numPr>
          <w:ilvl w:val="0"/>
          <w:numId w:val="5"/>
        </w:numPr>
        <w:jc w:val="both"/>
        <w:rPr>
          <w:rFonts w:ascii="Century Gothic" w:hAnsi="Century Gothic"/>
          <w:sz w:val="20"/>
          <w:szCs w:val="20"/>
        </w:rPr>
      </w:pPr>
      <w:r w:rsidRPr="00065CEE">
        <w:rPr>
          <w:rFonts w:ascii="Century Gothic" w:hAnsi="Century Gothic"/>
          <w:sz w:val="20"/>
          <w:szCs w:val="20"/>
        </w:rPr>
        <w:t>Attend site visits, fully participating as a staff reviewer, assessing the site against established national standards while maintaining professionalism and the quality of the servic</w:t>
      </w:r>
      <w:r w:rsidR="00C70873">
        <w:rPr>
          <w:rFonts w:ascii="Century Gothic" w:hAnsi="Century Gothic"/>
          <w:sz w:val="20"/>
          <w:szCs w:val="20"/>
        </w:rPr>
        <w:t>e.</w:t>
      </w:r>
    </w:p>
    <w:p w14:paraId="36C83D6D" w14:textId="4184077C" w:rsidR="00065CEE" w:rsidRPr="00065CEE" w:rsidRDefault="00065CEE" w:rsidP="00500FC6">
      <w:pPr>
        <w:pStyle w:val="NoSpacing"/>
        <w:numPr>
          <w:ilvl w:val="0"/>
          <w:numId w:val="5"/>
        </w:numPr>
        <w:jc w:val="both"/>
        <w:rPr>
          <w:rFonts w:ascii="Century Gothic" w:hAnsi="Century Gothic"/>
          <w:sz w:val="20"/>
          <w:szCs w:val="20"/>
        </w:rPr>
      </w:pPr>
      <w:r w:rsidRPr="00065CEE">
        <w:rPr>
          <w:rFonts w:ascii="Century Gothic" w:hAnsi="Century Gothic"/>
          <w:sz w:val="20"/>
          <w:szCs w:val="20"/>
        </w:rPr>
        <w:t>Work collaboratively with the Patient Safety Manager to ensure Clinical Quality workstreams are suitably joined up and knowledge of each other’s areas of responsibility is shared</w:t>
      </w:r>
      <w:r w:rsidR="00C70873">
        <w:rPr>
          <w:rFonts w:ascii="Century Gothic" w:hAnsi="Century Gothic"/>
          <w:sz w:val="20"/>
          <w:szCs w:val="20"/>
        </w:rPr>
        <w:t>.</w:t>
      </w:r>
    </w:p>
    <w:p w14:paraId="3AE94388" w14:textId="4E1FC08F" w:rsidR="00065CEE" w:rsidRPr="00065CEE" w:rsidRDefault="00065CEE" w:rsidP="00500FC6">
      <w:pPr>
        <w:pStyle w:val="NoSpacing"/>
        <w:numPr>
          <w:ilvl w:val="0"/>
          <w:numId w:val="5"/>
        </w:numPr>
        <w:jc w:val="both"/>
        <w:rPr>
          <w:rFonts w:ascii="Century Gothic" w:hAnsi="Century Gothic"/>
          <w:sz w:val="20"/>
          <w:szCs w:val="20"/>
        </w:rPr>
      </w:pPr>
      <w:r w:rsidRPr="00065CEE">
        <w:rPr>
          <w:rFonts w:ascii="Century Gothic" w:hAnsi="Century Gothic"/>
          <w:sz w:val="20"/>
          <w:szCs w:val="20"/>
        </w:rPr>
        <w:t>Develop a thorough understanding of workstream budgets, monitor income and expenditure and report deficits and variances to the Head of Clinical Quality</w:t>
      </w:r>
      <w:r w:rsidR="00967B0E">
        <w:rPr>
          <w:rFonts w:ascii="Century Gothic" w:hAnsi="Century Gothic"/>
          <w:sz w:val="20"/>
          <w:szCs w:val="20"/>
        </w:rPr>
        <w:t>.</w:t>
      </w:r>
    </w:p>
    <w:p w14:paraId="0B87EE21" w14:textId="6EA23CF6" w:rsidR="00DD5CE0" w:rsidRDefault="00065CEE" w:rsidP="00500FC6">
      <w:pPr>
        <w:pStyle w:val="NoSpacing"/>
        <w:numPr>
          <w:ilvl w:val="0"/>
          <w:numId w:val="5"/>
        </w:numPr>
        <w:jc w:val="both"/>
        <w:rPr>
          <w:rFonts w:ascii="Century Gothic" w:hAnsi="Century Gothic"/>
          <w:sz w:val="20"/>
          <w:szCs w:val="20"/>
        </w:rPr>
      </w:pPr>
      <w:r w:rsidRPr="00065CEE">
        <w:rPr>
          <w:rFonts w:ascii="Century Gothic" w:hAnsi="Century Gothic"/>
          <w:sz w:val="20"/>
          <w:szCs w:val="20"/>
        </w:rPr>
        <w:t>Establish and maintain relationships with external colleagues; ensuring RCoA interests are recognised and protected.</w:t>
      </w:r>
    </w:p>
    <w:p w14:paraId="0F942665" w14:textId="332B1640" w:rsidR="00500FC6" w:rsidRPr="00500FC6" w:rsidRDefault="00500FC6" w:rsidP="00500FC6">
      <w:pPr>
        <w:pStyle w:val="NoSpacing"/>
        <w:numPr>
          <w:ilvl w:val="0"/>
          <w:numId w:val="5"/>
        </w:numPr>
        <w:jc w:val="both"/>
        <w:rPr>
          <w:rFonts w:ascii="Century Gothic" w:hAnsi="Century Gothic"/>
          <w:sz w:val="20"/>
          <w:szCs w:val="20"/>
        </w:rPr>
      </w:pPr>
      <w:r w:rsidRPr="00500FC6">
        <w:rPr>
          <w:rFonts w:ascii="Century Gothic" w:hAnsi="Century Gothic"/>
          <w:sz w:val="20"/>
          <w:szCs w:val="20"/>
        </w:rPr>
        <w:lastRenderedPageBreak/>
        <w:t>Ensure the Clinical Quality team maintains high quality of work</w:t>
      </w:r>
      <w:r w:rsidR="00967B0E">
        <w:rPr>
          <w:rFonts w:ascii="Century Gothic" w:hAnsi="Century Gothic"/>
          <w:sz w:val="20"/>
          <w:szCs w:val="20"/>
        </w:rPr>
        <w:t>.</w:t>
      </w:r>
    </w:p>
    <w:p w14:paraId="1211A135" w14:textId="1FF97785" w:rsidR="006E15F0" w:rsidRPr="00065CEE" w:rsidRDefault="00500FC6" w:rsidP="00500FC6">
      <w:pPr>
        <w:pStyle w:val="NoSpacing"/>
        <w:numPr>
          <w:ilvl w:val="0"/>
          <w:numId w:val="5"/>
        </w:numPr>
        <w:jc w:val="both"/>
        <w:rPr>
          <w:rFonts w:ascii="Century Gothic" w:hAnsi="Century Gothic"/>
          <w:sz w:val="20"/>
          <w:szCs w:val="20"/>
        </w:rPr>
      </w:pPr>
      <w:r w:rsidRPr="00500FC6">
        <w:rPr>
          <w:rFonts w:ascii="Century Gothic" w:hAnsi="Century Gothic"/>
          <w:sz w:val="20"/>
          <w:szCs w:val="20"/>
        </w:rPr>
        <w:t xml:space="preserve">Provide direction, support and constructive feedback for team members through regular 1:1 </w:t>
      </w:r>
      <w:proofErr w:type="gramStart"/>
      <w:r w:rsidRPr="00500FC6">
        <w:rPr>
          <w:rFonts w:ascii="Century Gothic" w:hAnsi="Century Gothic"/>
          <w:sz w:val="20"/>
          <w:szCs w:val="20"/>
        </w:rPr>
        <w:t>meetings</w:t>
      </w:r>
      <w:proofErr w:type="gramEnd"/>
      <w:r>
        <w:rPr>
          <w:rFonts w:ascii="Century Gothic" w:hAnsi="Century Gothic"/>
          <w:sz w:val="20"/>
          <w:szCs w:val="20"/>
        </w:rPr>
        <w:t>.</w:t>
      </w:r>
    </w:p>
    <w:p w14:paraId="5ED649E5" w14:textId="77777777" w:rsidR="009A1E23" w:rsidRPr="00065CEE" w:rsidRDefault="009A1E23" w:rsidP="001B3997">
      <w:pPr>
        <w:pStyle w:val="NoSpacing"/>
        <w:jc w:val="both"/>
        <w:rPr>
          <w:rFonts w:ascii="Century Gothic" w:hAnsi="Century Gothic"/>
          <w:sz w:val="20"/>
          <w:szCs w:val="20"/>
        </w:rPr>
      </w:pPr>
    </w:p>
    <w:p w14:paraId="0BA427EC" w14:textId="6AF2B5CA" w:rsidR="006D50DE" w:rsidRPr="00065CEE" w:rsidRDefault="006D50DE" w:rsidP="001B3997">
      <w:pPr>
        <w:pStyle w:val="NoSpacing"/>
        <w:jc w:val="both"/>
        <w:rPr>
          <w:rFonts w:ascii="Century Gothic" w:hAnsi="Century Gothic"/>
          <w:b/>
          <w:bCs/>
          <w:sz w:val="20"/>
          <w:szCs w:val="20"/>
        </w:rPr>
      </w:pPr>
      <w:r w:rsidRPr="00065CEE">
        <w:rPr>
          <w:rFonts w:ascii="Century Gothic" w:hAnsi="Century Gothic"/>
          <w:b/>
          <w:bCs/>
          <w:sz w:val="20"/>
          <w:szCs w:val="20"/>
        </w:rPr>
        <w:t>The Package</w:t>
      </w:r>
    </w:p>
    <w:p w14:paraId="2EF3515C" w14:textId="77777777" w:rsidR="001B3997" w:rsidRPr="00065CEE" w:rsidRDefault="001B3997" w:rsidP="001B3997">
      <w:pPr>
        <w:pStyle w:val="NoSpacing"/>
        <w:jc w:val="both"/>
        <w:rPr>
          <w:rFonts w:ascii="Century Gothic" w:hAnsi="Century Gothic"/>
          <w:b/>
          <w:bCs/>
          <w:sz w:val="20"/>
          <w:szCs w:val="20"/>
        </w:rPr>
      </w:pPr>
    </w:p>
    <w:p w14:paraId="18105988" w14:textId="622C8977" w:rsidR="006D50DE" w:rsidRPr="00065CEE" w:rsidRDefault="006D50DE" w:rsidP="001B3997">
      <w:pPr>
        <w:pStyle w:val="NoSpacing"/>
        <w:jc w:val="both"/>
        <w:rPr>
          <w:rFonts w:ascii="Century Gothic" w:hAnsi="Century Gothic"/>
          <w:sz w:val="20"/>
          <w:szCs w:val="20"/>
        </w:rPr>
      </w:pPr>
      <w:r w:rsidRPr="00065CEE">
        <w:rPr>
          <w:rFonts w:ascii="Century Gothic" w:hAnsi="Century Gothic"/>
          <w:sz w:val="20"/>
          <w:szCs w:val="20"/>
        </w:rPr>
        <w:t xml:space="preserve">This is a </w:t>
      </w:r>
      <w:r w:rsidR="00F72229" w:rsidRPr="00065CEE">
        <w:rPr>
          <w:rFonts w:ascii="Century Gothic" w:hAnsi="Century Gothic"/>
          <w:sz w:val="20"/>
          <w:szCs w:val="20"/>
        </w:rPr>
        <w:t>full-time,</w:t>
      </w:r>
      <w:r w:rsidRPr="00065CEE">
        <w:rPr>
          <w:rFonts w:ascii="Century Gothic" w:hAnsi="Century Gothic"/>
          <w:sz w:val="20"/>
          <w:szCs w:val="20"/>
        </w:rPr>
        <w:t xml:space="preserve"> </w:t>
      </w:r>
      <w:r w:rsidR="00F72229" w:rsidRPr="00065CEE">
        <w:rPr>
          <w:rFonts w:ascii="Century Gothic" w:hAnsi="Century Gothic"/>
          <w:sz w:val="20"/>
          <w:szCs w:val="20"/>
        </w:rPr>
        <w:t>fixed term</w:t>
      </w:r>
      <w:r w:rsidRPr="00065CEE">
        <w:rPr>
          <w:rFonts w:ascii="Century Gothic" w:hAnsi="Century Gothic"/>
          <w:sz w:val="20"/>
          <w:szCs w:val="20"/>
        </w:rPr>
        <w:t xml:space="preserve"> </w:t>
      </w:r>
      <w:r w:rsidR="00EB245E" w:rsidRPr="00065CEE">
        <w:rPr>
          <w:rFonts w:ascii="Century Gothic" w:hAnsi="Century Gothic"/>
          <w:sz w:val="20"/>
          <w:szCs w:val="20"/>
        </w:rPr>
        <w:t>position</w:t>
      </w:r>
      <w:r w:rsidRPr="00065CEE">
        <w:rPr>
          <w:rFonts w:ascii="Century Gothic" w:hAnsi="Century Gothic"/>
          <w:sz w:val="20"/>
          <w:szCs w:val="20"/>
        </w:rPr>
        <w:t xml:space="preserve"> with a competitive employee benefits</w:t>
      </w:r>
      <w:r w:rsidR="00EB245E" w:rsidRPr="00065CEE">
        <w:rPr>
          <w:rFonts w:ascii="Century Gothic" w:hAnsi="Century Gothic"/>
          <w:sz w:val="20"/>
          <w:szCs w:val="20"/>
        </w:rPr>
        <w:t xml:space="preserve"> package, which includes (but is not limited to):</w:t>
      </w:r>
    </w:p>
    <w:p w14:paraId="46478814" w14:textId="77777777" w:rsidR="006D50DE" w:rsidRPr="00065CEE" w:rsidRDefault="006D50DE" w:rsidP="001B3997">
      <w:pPr>
        <w:pStyle w:val="NoSpacing"/>
        <w:jc w:val="both"/>
        <w:rPr>
          <w:rFonts w:ascii="Century Gothic" w:hAnsi="Century Gothic"/>
          <w:sz w:val="20"/>
          <w:szCs w:val="20"/>
        </w:rPr>
      </w:pPr>
    </w:p>
    <w:p w14:paraId="216B2775" w14:textId="5707692B" w:rsidR="001B3997" w:rsidRPr="00065CEE" w:rsidRDefault="00F72229" w:rsidP="001B3997">
      <w:pPr>
        <w:pStyle w:val="NoSpacing"/>
        <w:numPr>
          <w:ilvl w:val="0"/>
          <w:numId w:val="4"/>
        </w:numPr>
        <w:jc w:val="both"/>
        <w:rPr>
          <w:rFonts w:ascii="Century Gothic" w:hAnsi="Century Gothic"/>
          <w:sz w:val="20"/>
          <w:szCs w:val="20"/>
        </w:rPr>
      </w:pPr>
      <w:r w:rsidRPr="00065CEE">
        <w:rPr>
          <w:rFonts w:ascii="Century Gothic" w:hAnsi="Century Gothic"/>
          <w:sz w:val="20"/>
          <w:szCs w:val="20"/>
        </w:rPr>
        <w:t>31</w:t>
      </w:r>
      <w:r w:rsidR="00CA466C" w:rsidRPr="00065CEE">
        <w:rPr>
          <w:rFonts w:ascii="Century Gothic" w:hAnsi="Century Gothic"/>
          <w:sz w:val="20"/>
          <w:szCs w:val="20"/>
        </w:rPr>
        <w:t xml:space="preserve"> </w:t>
      </w:r>
      <w:r w:rsidR="006D50DE" w:rsidRPr="00065CEE">
        <w:rPr>
          <w:rFonts w:ascii="Century Gothic" w:hAnsi="Century Gothic"/>
          <w:sz w:val="20"/>
          <w:szCs w:val="20"/>
        </w:rPr>
        <w:t>days of annual leave, plus bank holiday</w:t>
      </w:r>
    </w:p>
    <w:p w14:paraId="0B2005A3" w14:textId="55505FA0" w:rsidR="355DACB4" w:rsidRPr="00065CEE" w:rsidRDefault="355DACB4" w:rsidP="45C768F4">
      <w:pPr>
        <w:pStyle w:val="NoSpacing"/>
        <w:numPr>
          <w:ilvl w:val="0"/>
          <w:numId w:val="4"/>
        </w:numPr>
        <w:jc w:val="both"/>
        <w:rPr>
          <w:rFonts w:ascii="Century Gothic" w:eastAsia="Century Gothic" w:hAnsi="Century Gothic" w:cs="Century Gothic"/>
          <w:sz w:val="20"/>
          <w:szCs w:val="20"/>
        </w:rPr>
      </w:pPr>
      <w:r w:rsidRPr="00065CEE">
        <w:rPr>
          <w:rFonts w:ascii="Century Gothic" w:eastAsia="Century Gothic" w:hAnsi="Century Gothic" w:cs="Century Gothic"/>
          <w:sz w:val="20"/>
          <w:szCs w:val="20"/>
        </w:rPr>
        <w:t>Healthcare support through Benenden Health</w:t>
      </w:r>
    </w:p>
    <w:p w14:paraId="7DA4C0C6" w14:textId="77777777" w:rsidR="001B3997" w:rsidRPr="00065CEE" w:rsidRDefault="006D50DE" w:rsidP="001B3997">
      <w:pPr>
        <w:pStyle w:val="NoSpacing"/>
        <w:numPr>
          <w:ilvl w:val="0"/>
          <w:numId w:val="4"/>
        </w:numPr>
        <w:jc w:val="both"/>
        <w:rPr>
          <w:rFonts w:ascii="Century Gothic" w:hAnsi="Century Gothic"/>
          <w:sz w:val="20"/>
          <w:szCs w:val="20"/>
        </w:rPr>
      </w:pPr>
      <w:r w:rsidRPr="00065CEE">
        <w:rPr>
          <w:rFonts w:ascii="Century Gothic" w:hAnsi="Century Gothic"/>
          <w:sz w:val="20"/>
          <w:szCs w:val="20"/>
        </w:rPr>
        <w:t>Up to 12% pension contribution</w:t>
      </w:r>
    </w:p>
    <w:p w14:paraId="62BB7169" w14:textId="77777777" w:rsidR="001B3997" w:rsidRPr="00065CEE" w:rsidRDefault="006D50DE" w:rsidP="001B3997">
      <w:pPr>
        <w:pStyle w:val="NoSpacing"/>
        <w:numPr>
          <w:ilvl w:val="0"/>
          <w:numId w:val="4"/>
        </w:numPr>
        <w:jc w:val="both"/>
        <w:rPr>
          <w:rFonts w:ascii="Century Gothic" w:hAnsi="Century Gothic"/>
          <w:sz w:val="20"/>
          <w:szCs w:val="20"/>
        </w:rPr>
      </w:pPr>
      <w:r w:rsidRPr="00065CEE">
        <w:rPr>
          <w:rFonts w:ascii="Century Gothic" w:hAnsi="Century Gothic"/>
          <w:sz w:val="20"/>
          <w:szCs w:val="20"/>
        </w:rPr>
        <w:t>Hybrid and flexible working</w:t>
      </w:r>
    </w:p>
    <w:p w14:paraId="5A668AFC" w14:textId="77777777" w:rsidR="001B3997" w:rsidRPr="00065CEE" w:rsidRDefault="006D50DE" w:rsidP="001B3997">
      <w:pPr>
        <w:pStyle w:val="NoSpacing"/>
        <w:numPr>
          <w:ilvl w:val="0"/>
          <w:numId w:val="4"/>
        </w:numPr>
        <w:jc w:val="both"/>
        <w:rPr>
          <w:rFonts w:ascii="Century Gothic" w:hAnsi="Century Gothic"/>
          <w:sz w:val="20"/>
          <w:szCs w:val="20"/>
        </w:rPr>
      </w:pPr>
      <w:r w:rsidRPr="00065CEE">
        <w:rPr>
          <w:rFonts w:ascii="Century Gothic" w:hAnsi="Century Gothic"/>
          <w:sz w:val="20"/>
          <w:szCs w:val="20"/>
        </w:rPr>
        <w:t>Wellbeing hour once a week</w:t>
      </w:r>
    </w:p>
    <w:p w14:paraId="748D0E2C" w14:textId="77777777" w:rsidR="001B3997" w:rsidRPr="00065CEE" w:rsidRDefault="006D50DE" w:rsidP="001B3997">
      <w:pPr>
        <w:pStyle w:val="NoSpacing"/>
        <w:numPr>
          <w:ilvl w:val="0"/>
          <w:numId w:val="4"/>
        </w:numPr>
        <w:jc w:val="both"/>
        <w:rPr>
          <w:rFonts w:ascii="Century Gothic" w:hAnsi="Century Gothic"/>
          <w:sz w:val="20"/>
          <w:szCs w:val="20"/>
        </w:rPr>
      </w:pPr>
      <w:r w:rsidRPr="00065CEE">
        <w:rPr>
          <w:rFonts w:ascii="Century Gothic" w:hAnsi="Century Gothic"/>
          <w:sz w:val="20"/>
          <w:szCs w:val="20"/>
        </w:rPr>
        <w:t>Cycle to work and employee discounts schemes</w:t>
      </w:r>
    </w:p>
    <w:p w14:paraId="2C70DFDF" w14:textId="77777777" w:rsidR="001B3997" w:rsidRPr="00065CEE" w:rsidRDefault="006D50DE" w:rsidP="001B3997">
      <w:pPr>
        <w:pStyle w:val="NoSpacing"/>
        <w:numPr>
          <w:ilvl w:val="0"/>
          <w:numId w:val="4"/>
        </w:numPr>
        <w:jc w:val="both"/>
        <w:rPr>
          <w:rFonts w:ascii="Century Gothic" w:hAnsi="Century Gothic"/>
          <w:sz w:val="20"/>
          <w:szCs w:val="20"/>
        </w:rPr>
      </w:pPr>
      <w:r w:rsidRPr="00065CEE">
        <w:rPr>
          <w:rFonts w:ascii="Century Gothic" w:hAnsi="Century Gothic"/>
          <w:sz w:val="20"/>
          <w:szCs w:val="20"/>
        </w:rPr>
        <w:t>Training and development opportunities</w:t>
      </w:r>
    </w:p>
    <w:p w14:paraId="6A1ACC28" w14:textId="71791D55" w:rsidR="006D50DE" w:rsidRPr="00065CEE" w:rsidRDefault="006D50DE" w:rsidP="001B3997">
      <w:pPr>
        <w:pStyle w:val="NoSpacing"/>
        <w:numPr>
          <w:ilvl w:val="0"/>
          <w:numId w:val="4"/>
        </w:numPr>
        <w:jc w:val="both"/>
        <w:rPr>
          <w:rFonts w:ascii="Century Gothic" w:hAnsi="Century Gothic"/>
          <w:sz w:val="20"/>
          <w:szCs w:val="20"/>
        </w:rPr>
      </w:pPr>
      <w:r w:rsidRPr="00065CEE">
        <w:rPr>
          <w:rFonts w:ascii="Century Gothic" w:hAnsi="Century Gothic"/>
          <w:sz w:val="20"/>
          <w:szCs w:val="20"/>
        </w:rPr>
        <w:t xml:space="preserve">Access to Mental Health First Aiders and Employee Assistance </w:t>
      </w:r>
      <w:r w:rsidR="00157C3B" w:rsidRPr="00065CEE">
        <w:rPr>
          <w:rFonts w:ascii="Century Gothic" w:hAnsi="Century Gothic"/>
          <w:sz w:val="20"/>
          <w:szCs w:val="20"/>
        </w:rPr>
        <w:t>Program</w:t>
      </w:r>
      <w:r w:rsidR="001B3997" w:rsidRPr="00065CEE">
        <w:rPr>
          <w:rFonts w:ascii="Century Gothic" w:hAnsi="Century Gothic"/>
          <w:sz w:val="20"/>
          <w:szCs w:val="20"/>
        </w:rPr>
        <w:t>me</w:t>
      </w:r>
      <w:r w:rsidR="00157C3B" w:rsidRPr="00065CEE">
        <w:rPr>
          <w:rFonts w:ascii="Century Gothic" w:hAnsi="Century Gothic"/>
          <w:sz w:val="20"/>
          <w:szCs w:val="20"/>
        </w:rPr>
        <w:t>s</w:t>
      </w:r>
    </w:p>
    <w:p w14:paraId="2116FB91" w14:textId="77777777" w:rsidR="006D50DE" w:rsidRPr="00065CEE" w:rsidRDefault="006D50DE" w:rsidP="001B3997">
      <w:pPr>
        <w:pStyle w:val="NoSpacing"/>
        <w:jc w:val="both"/>
        <w:rPr>
          <w:rFonts w:ascii="Century Gothic" w:hAnsi="Century Gothic"/>
          <w:b/>
          <w:bCs/>
          <w:sz w:val="20"/>
          <w:szCs w:val="20"/>
        </w:rPr>
      </w:pPr>
    </w:p>
    <w:p w14:paraId="09BDA5C6" w14:textId="77777777" w:rsidR="006D50DE" w:rsidRPr="00065CEE" w:rsidRDefault="006D50DE" w:rsidP="001B3997">
      <w:pPr>
        <w:pStyle w:val="NoSpacing"/>
        <w:jc w:val="both"/>
        <w:rPr>
          <w:rFonts w:ascii="Century Gothic" w:hAnsi="Century Gothic"/>
          <w:b/>
          <w:bCs/>
          <w:sz w:val="20"/>
          <w:szCs w:val="20"/>
        </w:rPr>
      </w:pPr>
      <w:r w:rsidRPr="00065CEE">
        <w:rPr>
          <w:rFonts w:ascii="Century Gothic" w:hAnsi="Century Gothic"/>
          <w:b/>
          <w:bCs/>
          <w:sz w:val="20"/>
          <w:szCs w:val="20"/>
        </w:rPr>
        <w:t>About the College</w:t>
      </w:r>
    </w:p>
    <w:p w14:paraId="4B8D43F8" w14:textId="77777777" w:rsidR="006D50DE" w:rsidRPr="00065CEE" w:rsidRDefault="006D50DE" w:rsidP="001B3997">
      <w:pPr>
        <w:pStyle w:val="NoSpacing"/>
        <w:jc w:val="both"/>
        <w:rPr>
          <w:rFonts w:ascii="Century Gothic" w:hAnsi="Century Gothic"/>
          <w:b/>
          <w:bCs/>
          <w:sz w:val="20"/>
          <w:szCs w:val="20"/>
        </w:rPr>
      </w:pPr>
    </w:p>
    <w:p w14:paraId="05754CED" w14:textId="77777777" w:rsidR="006D50DE" w:rsidRPr="00065CEE" w:rsidRDefault="006D50DE" w:rsidP="001B3997">
      <w:pPr>
        <w:pStyle w:val="NoSpacing"/>
        <w:jc w:val="both"/>
        <w:rPr>
          <w:rFonts w:ascii="Century Gothic" w:hAnsi="Century Gothic"/>
          <w:sz w:val="20"/>
          <w:szCs w:val="20"/>
        </w:rPr>
      </w:pPr>
      <w:r w:rsidRPr="00065CEE">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065CEE" w:rsidRDefault="006D50DE" w:rsidP="001B3997">
      <w:pPr>
        <w:pStyle w:val="NoSpacing"/>
        <w:jc w:val="both"/>
        <w:rPr>
          <w:rFonts w:ascii="Century Gothic" w:hAnsi="Century Gothic"/>
          <w:sz w:val="20"/>
          <w:szCs w:val="20"/>
        </w:rPr>
      </w:pPr>
    </w:p>
    <w:p w14:paraId="38FD0BF9" w14:textId="77777777" w:rsidR="006D50DE" w:rsidRPr="00065CEE" w:rsidRDefault="006D50DE" w:rsidP="001B3997">
      <w:pPr>
        <w:pStyle w:val="NoSpacing"/>
        <w:jc w:val="both"/>
        <w:rPr>
          <w:rFonts w:ascii="Century Gothic" w:hAnsi="Century Gothic"/>
          <w:sz w:val="20"/>
          <w:szCs w:val="20"/>
        </w:rPr>
      </w:pPr>
      <w:r w:rsidRPr="00065CEE">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065CEE" w:rsidRDefault="006D50DE" w:rsidP="001B3997">
      <w:pPr>
        <w:pStyle w:val="NoSpacing"/>
        <w:jc w:val="both"/>
        <w:rPr>
          <w:rFonts w:ascii="Century Gothic" w:hAnsi="Century Gothic"/>
          <w:sz w:val="20"/>
          <w:szCs w:val="20"/>
        </w:rPr>
      </w:pPr>
    </w:p>
    <w:p w14:paraId="329C7074" w14:textId="1D15C40C" w:rsidR="006D50DE" w:rsidRPr="00065CEE" w:rsidRDefault="006D50DE" w:rsidP="001B3997">
      <w:pPr>
        <w:pStyle w:val="NoSpacing"/>
        <w:jc w:val="both"/>
        <w:rPr>
          <w:rFonts w:ascii="Century Gothic" w:hAnsi="Century Gothic"/>
          <w:sz w:val="20"/>
          <w:szCs w:val="20"/>
        </w:rPr>
      </w:pPr>
      <w:r w:rsidRPr="00065CEE">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065CEE">
        <w:rPr>
          <w:rFonts w:ascii="Century Gothic" w:hAnsi="Century Gothic"/>
          <w:sz w:val="20"/>
          <w:szCs w:val="20"/>
        </w:rPr>
        <w:t xml:space="preserve"> Please note that the closing date is subject to change.</w:t>
      </w:r>
    </w:p>
    <w:p w14:paraId="3692F13A" w14:textId="77777777" w:rsidR="006D50DE" w:rsidRPr="00065CEE" w:rsidRDefault="006D50DE" w:rsidP="001B3997">
      <w:pPr>
        <w:pStyle w:val="NoSpacing"/>
        <w:jc w:val="both"/>
        <w:rPr>
          <w:rFonts w:ascii="Century Gothic" w:hAnsi="Century Gothic"/>
          <w:sz w:val="20"/>
          <w:szCs w:val="20"/>
        </w:rPr>
      </w:pPr>
    </w:p>
    <w:p w14:paraId="19337B47" w14:textId="3F2D250D" w:rsidR="006D50DE" w:rsidRPr="00065CEE" w:rsidRDefault="006D50DE" w:rsidP="001B3997">
      <w:pPr>
        <w:pStyle w:val="NoSpacing"/>
        <w:jc w:val="both"/>
        <w:rPr>
          <w:rFonts w:ascii="Century Gothic" w:hAnsi="Century Gothic"/>
          <w:sz w:val="20"/>
          <w:szCs w:val="20"/>
        </w:rPr>
      </w:pPr>
      <w:r w:rsidRPr="00065CEE">
        <w:rPr>
          <w:rFonts w:ascii="Century Gothic" w:hAnsi="Century Gothic"/>
          <w:sz w:val="20"/>
          <w:szCs w:val="20"/>
        </w:rPr>
        <w:t xml:space="preserve">If you have any questions or would like more information about this opportunity, please contact: </w:t>
      </w:r>
      <w:hyperlink r:id="rId9" w:history="1">
        <w:r w:rsidR="00157C3B" w:rsidRPr="00065CEE">
          <w:rPr>
            <w:rStyle w:val="Hyperlink"/>
            <w:rFonts w:ascii="Century Gothic" w:hAnsi="Century Gothic"/>
            <w:sz w:val="20"/>
            <w:szCs w:val="20"/>
          </w:rPr>
          <w:t>ltimon@rcoa.ac.uk</w:t>
        </w:r>
      </w:hyperlink>
      <w:r w:rsidR="00157C3B" w:rsidRPr="00065CEE">
        <w:rPr>
          <w:rFonts w:ascii="Century Gothic" w:hAnsi="Century Gothic"/>
          <w:sz w:val="20"/>
          <w:szCs w:val="20"/>
        </w:rPr>
        <w:t xml:space="preserve"> </w:t>
      </w:r>
    </w:p>
    <w:sectPr w:rsidR="006D50DE" w:rsidRPr="00065C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3"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3D676B"/>
    <w:multiLevelType w:val="hybridMultilevel"/>
    <w:tmpl w:val="736E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2"/>
  </w:num>
  <w:num w:numId="2" w16cid:durableId="480925029">
    <w:abstractNumId w:val="3"/>
  </w:num>
  <w:num w:numId="3" w16cid:durableId="1351689102">
    <w:abstractNumId w:val="0"/>
  </w:num>
  <w:num w:numId="4" w16cid:durableId="1261521853">
    <w:abstractNumId w:val="1"/>
  </w:num>
  <w:num w:numId="5" w16cid:durableId="539707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522AF"/>
    <w:rsid w:val="00065CEE"/>
    <w:rsid w:val="000A1085"/>
    <w:rsid w:val="000F2142"/>
    <w:rsid w:val="000F22E8"/>
    <w:rsid w:val="001320BD"/>
    <w:rsid w:val="001337BC"/>
    <w:rsid w:val="00157C3B"/>
    <w:rsid w:val="001A2653"/>
    <w:rsid w:val="001B3997"/>
    <w:rsid w:val="001E1BFF"/>
    <w:rsid w:val="0024129A"/>
    <w:rsid w:val="0028730C"/>
    <w:rsid w:val="002D1A2E"/>
    <w:rsid w:val="002E42F4"/>
    <w:rsid w:val="003677AA"/>
    <w:rsid w:val="00377120"/>
    <w:rsid w:val="003A473F"/>
    <w:rsid w:val="003A752E"/>
    <w:rsid w:val="003E6680"/>
    <w:rsid w:val="00422427"/>
    <w:rsid w:val="004356CE"/>
    <w:rsid w:val="004A0E25"/>
    <w:rsid w:val="004B521A"/>
    <w:rsid w:val="00500FC6"/>
    <w:rsid w:val="0054365A"/>
    <w:rsid w:val="00547CD5"/>
    <w:rsid w:val="005A0E17"/>
    <w:rsid w:val="005C16E2"/>
    <w:rsid w:val="00623C4E"/>
    <w:rsid w:val="00647109"/>
    <w:rsid w:val="006633A7"/>
    <w:rsid w:val="00685C34"/>
    <w:rsid w:val="006C208E"/>
    <w:rsid w:val="006C5EB8"/>
    <w:rsid w:val="006D50DE"/>
    <w:rsid w:val="006E15F0"/>
    <w:rsid w:val="006F6D66"/>
    <w:rsid w:val="0070077F"/>
    <w:rsid w:val="00735E8A"/>
    <w:rsid w:val="007637BB"/>
    <w:rsid w:val="007B2AC5"/>
    <w:rsid w:val="007C1E1E"/>
    <w:rsid w:val="007F5B46"/>
    <w:rsid w:val="007F6B12"/>
    <w:rsid w:val="008673AE"/>
    <w:rsid w:val="0089790A"/>
    <w:rsid w:val="008A7A42"/>
    <w:rsid w:val="008C21F1"/>
    <w:rsid w:val="008C735C"/>
    <w:rsid w:val="00907328"/>
    <w:rsid w:val="00926F4F"/>
    <w:rsid w:val="00962975"/>
    <w:rsid w:val="00967B0E"/>
    <w:rsid w:val="00985036"/>
    <w:rsid w:val="009963C5"/>
    <w:rsid w:val="009A1E23"/>
    <w:rsid w:val="009C64D8"/>
    <w:rsid w:val="00A940A4"/>
    <w:rsid w:val="00AB3CE8"/>
    <w:rsid w:val="00AD6881"/>
    <w:rsid w:val="00BD4CFA"/>
    <w:rsid w:val="00BD75C5"/>
    <w:rsid w:val="00C02EAE"/>
    <w:rsid w:val="00C20486"/>
    <w:rsid w:val="00C211B8"/>
    <w:rsid w:val="00C70873"/>
    <w:rsid w:val="00C70A81"/>
    <w:rsid w:val="00C715F6"/>
    <w:rsid w:val="00CA466C"/>
    <w:rsid w:val="00CB7A8F"/>
    <w:rsid w:val="00CE676F"/>
    <w:rsid w:val="00CF77BC"/>
    <w:rsid w:val="00D21B89"/>
    <w:rsid w:val="00DA1B4A"/>
    <w:rsid w:val="00DB5A29"/>
    <w:rsid w:val="00DD329F"/>
    <w:rsid w:val="00DD5CE0"/>
    <w:rsid w:val="00E23946"/>
    <w:rsid w:val="00E40855"/>
    <w:rsid w:val="00E545E5"/>
    <w:rsid w:val="00E553F5"/>
    <w:rsid w:val="00E80E66"/>
    <w:rsid w:val="00EB245E"/>
    <w:rsid w:val="00EC51C6"/>
    <w:rsid w:val="00F33DDC"/>
    <w:rsid w:val="00F72229"/>
    <w:rsid w:val="00FB16E7"/>
    <w:rsid w:val="00FC2108"/>
    <w:rsid w:val="00FD2AB7"/>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styleId="CommentReference">
    <w:name w:val="annotation reference"/>
    <w:basedOn w:val="DefaultParagraphFont"/>
    <w:uiPriority w:val="99"/>
    <w:semiHidden/>
    <w:unhideWhenUsed/>
    <w:rsid w:val="00CB7A8F"/>
    <w:rPr>
      <w:sz w:val="16"/>
      <w:szCs w:val="16"/>
    </w:rPr>
  </w:style>
  <w:style w:type="paragraph" w:styleId="CommentText">
    <w:name w:val="annotation text"/>
    <w:basedOn w:val="Normal"/>
    <w:link w:val="CommentTextChar"/>
    <w:uiPriority w:val="99"/>
    <w:unhideWhenUsed/>
    <w:rsid w:val="00CB7A8F"/>
    <w:rPr>
      <w:szCs w:val="20"/>
    </w:rPr>
  </w:style>
  <w:style w:type="character" w:customStyle="1" w:styleId="CommentTextChar">
    <w:name w:val="Comment Text Char"/>
    <w:basedOn w:val="DefaultParagraphFont"/>
    <w:link w:val="CommentText"/>
    <w:uiPriority w:val="99"/>
    <w:rsid w:val="00CB7A8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7A8F"/>
    <w:rPr>
      <w:b/>
      <w:bCs/>
    </w:rPr>
  </w:style>
  <w:style w:type="character" w:customStyle="1" w:styleId="CommentSubjectChar">
    <w:name w:val="Comment Subject Char"/>
    <w:basedOn w:val="CommentTextChar"/>
    <w:link w:val="CommentSubject"/>
    <w:uiPriority w:val="99"/>
    <w:semiHidden/>
    <w:rsid w:val="00CB7A8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8" ma:contentTypeDescription="Create a new document." ma:contentTypeScope="" ma:versionID="46e833c89447cc260fccdf82402cb786">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91c8ef24d45a55d6cd72e7d057c4a7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2.xml><?xml version="1.0" encoding="utf-8"?>
<ds:datastoreItem xmlns:ds="http://schemas.openxmlformats.org/officeDocument/2006/customXml" ds:itemID="{22B47A6A-B651-40CB-9FD5-A4A96B52E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2024-07-12T08:50:00Z</dcterms:created>
  <dcterms:modified xsi:type="dcterms:W3CDTF">2024-07-12T08:50:00Z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