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4DED2" w14:textId="5228A54F" w:rsidR="00D80A34" w:rsidRPr="00D80A34" w:rsidRDefault="00D80A34" w:rsidP="00D80A34">
      <w:pPr>
        <w:spacing w:after="0" w:line="240" w:lineRule="auto"/>
        <w:ind w:right="-427"/>
        <w:jc w:val="center"/>
        <w:rPr>
          <w:rFonts w:asciiTheme="majorHAnsi" w:eastAsiaTheme="majorEastAsia" w:hAnsiTheme="majorHAnsi" w:cstheme="majorBidi"/>
          <w:b/>
          <w:bCs/>
          <w:color w:val="291F51" w:themeColor="accent1"/>
          <w:sz w:val="24"/>
          <w:szCs w:val="24"/>
        </w:rPr>
      </w:pPr>
      <w:r w:rsidRPr="00D80A34">
        <w:rPr>
          <w:rFonts w:asciiTheme="majorHAnsi" w:eastAsiaTheme="majorEastAsia" w:hAnsiTheme="majorHAnsi" w:cstheme="majorBidi"/>
          <w:b/>
          <w:bCs/>
          <w:color w:val="291F51" w:themeColor="accent1"/>
          <w:sz w:val="24"/>
          <w:szCs w:val="24"/>
        </w:rPr>
        <w:t>Patient Safety in Perioperative Practice</w:t>
      </w:r>
    </w:p>
    <w:p w14:paraId="1FD8B597" w14:textId="77777777" w:rsidR="00D80A34" w:rsidRDefault="00D80A34" w:rsidP="00B31D9B">
      <w:pPr>
        <w:spacing w:after="0" w:line="240" w:lineRule="auto"/>
        <w:ind w:right="-427"/>
        <w:rPr>
          <w:rFonts w:asciiTheme="majorHAnsi" w:eastAsiaTheme="majorEastAsia" w:hAnsiTheme="majorHAnsi" w:cstheme="majorBidi"/>
          <w:b/>
          <w:bCs/>
          <w:color w:val="291F51" w:themeColor="accent1"/>
        </w:rPr>
      </w:pPr>
    </w:p>
    <w:p w14:paraId="0186A63E" w14:textId="527EDD57" w:rsidR="00ED2708" w:rsidRDefault="00B62B7B" w:rsidP="00B31D9B">
      <w:pPr>
        <w:spacing w:after="0" w:line="240" w:lineRule="auto"/>
        <w:ind w:right="-427"/>
        <w:rPr>
          <w:rFonts w:ascii="Century Gothic" w:hAnsi="Century Gothic"/>
          <w:sz w:val="18"/>
          <w:szCs w:val="18"/>
        </w:rPr>
      </w:pPr>
      <w:r>
        <w:rPr>
          <w:rFonts w:asciiTheme="majorHAnsi" w:eastAsiaTheme="majorEastAsia" w:hAnsiTheme="majorHAnsi" w:cstheme="majorBidi"/>
          <w:b/>
          <w:bCs/>
          <w:color w:val="291F51" w:themeColor="accent1"/>
        </w:rPr>
        <w:t>Theme</w:t>
      </w:r>
      <w:r w:rsidR="009253C5" w:rsidRPr="00133E97">
        <w:rPr>
          <w:rFonts w:asciiTheme="majorHAnsi" w:eastAsiaTheme="majorEastAsia" w:hAnsiTheme="majorHAnsi" w:cstheme="majorBidi"/>
          <w:b/>
          <w:bCs/>
          <w:color w:val="291F51" w:themeColor="accent1"/>
          <w:sz w:val="18"/>
          <w:szCs w:val="18"/>
        </w:rPr>
        <w:br/>
      </w:r>
      <w:r w:rsidR="000B15BA">
        <w:rPr>
          <w:rFonts w:ascii="Century Gothic" w:hAnsi="Century Gothic"/>
          <w:sz w:val="18"/>
          <w:szCs w:val="18"/>
        </w:rPr>
        <w:t>You</w:t>
      </w:r>
      <w:r w:rsidR="000B15BA" w:rsidRPr="00133E97">
        <w:rPr>
          <w:rFonts w:ascii="Century Gothic" w:hAnsi="Century Gothic"/>
          <w:sz w:val="18"/>
          <w:szCs w:val="18"/>
        </w:rPr>
        <w:t xml:space="preserve"> </w:t>
      </w:r>
      <w:r w:rsidR="00391A56" w:rsidRPr="00133E97">
        <w:rPr>
          <w:rFonts w:ascii="Century Gothic" w:hAnsi="Century Gothic"/>
          <w:sz w:val="18"/>
          <w:szCs w:val="18"/>
        </w:rPr>
        <w:t>are in</w:t>
      </w:r>
      <w:r w:rsidR="002D409B">
        <w:rPr>
          <w:rFonts w:ascii="Century Gothic" w:hAnsi="Century Gothic"/>
          <w:sz w:val="18"/>
          <w:szCs w:val="18"/>
        </w:rPr>
        <w:t>vited to submit a</w:t>
      </w:r>
      <w:r w:rsidR="00B31D9B">
        <w:rPr>
          <w:rFonts w:ascii="Century Gothic" w:hAnsi="Century Gothic"/>
          <w:sz w:val="18"/>
          <w:szCs w:val="18"/>
        </w:rPr>
        <w:t xml:space="preserve">n abstract </w:t>
      </w:r>
      <w:r w:rsidR="002D409B">
        <w:rPr>
          <w:rFonts w:ascii="Century Gothic" w:hAnsi="Century Gothic"/>
          <w:sz w:val="18"/>
          <w:szCs w:val="18"/>
        </w:rPr>
        <w:t xml:space="preserve">for </w:t>
      </w:r>
      <w:r>
        <w:rPr>
          <w:rFonts w:ascii="Century Gothic" w:hAnsi="Century Gothic"/>
          <w:sz w:val="18"/>
          <w:szCs w:val="18"/>
        </w:rPr>
        <w:t>presentation</w:t>
      </w:r>
      <w:r w:rsidR="00391A56" w:rsidRPr="00133E97">
        <w:rPr>
          <w:rFonts w:ascii="Century Gothic" w:hAnsi="Century Gothic"/>
          <w:sz w:val="18"/>
          <w:szCs w:val="18"/>
        </w:rPr>
        <w:t xml:space="preserve"> at </w:t>
      </w:r>
      <w:r w:rsidR="00B31D9B">
        <w:rPr>
          <w:rFonts w:ascii="Century Gothic" w:hAnsi="Century Gothic"/>
          <w:sz w:val="18"/>
          <w:szCs w:val="18"/>
        </w:rPr>
        <w:t>the Patient Safety in Perioperative Practice meeting taking place</w:t>
      </w:r>
      <w:r w:rsidR="00391A56" w:rsidRPr="00133E97">
        <w:rPr>
          <w:rFonts w:ascii="Century Gothic" w:hAnsi="Century Gothic"/>
          <w:sz w:val="18"/>
          <w:szCs w:val="18"/>
        </w:rPr>
        <w:t xml:space="preserve"> </w:t>
      </w:r>
      <w:r w:rsidR="00875317">
        <w:rPr>
          <w:rFonts w:ascii="Century Gothic" w:hAnsi="Century Gothic"/>
          <w:sz w:val="18"/>
          <w:szCs w:val="18"/>
        </w:rPr>
        <w:t>on</w:t>
      </w:r>
      <w:r w:rsidR="000C6FD7" w:rsidRPr="00133E97">
        <w:rPr>
          <w:rFonts w:ascii="Century Gothic" w:hAnsi="Century Gothic"/>
          <w:sz w:val="18"/>
          <w:szCs w:val="18"/>
        </w:rPr>
        <w:t xml:space="preserve"> </w:t>
      </w:r>
      <w:r w:rsidR="00FF2CDB">
        <w:rPr>
          <w:rFonts w:ascii="Century Gothic" w:hAnsi="Century Gothic"/>
          <w:b/>
          <w:color w:val="291F51"/>
          <w:sz w:val="18"/>
          <w:szCs w:val="18"/>
        </w:rPr>
        <w:t>8</w:t>
      </w:r>
      <w:r w:rsidR="00C7726D">
        <w:rPr>
          <w:rFonts w:ascii="Century Gothic" w:hAnsi="Century Gothic"/>
          <w:b/>
          <w:color w:val="291F51"/>
          <w:sz w:val="18"/>
          <w:szCs w:val="18"/>
        </w:rPr>
        <w:t xml:space="preserve"> March 202</w:t>
      </w:r>
      <w:r w:rsidR="00FF2CDB">
        <w:rPr>
          <w:rFonts w:ascii="Century Gothic" w:hAnsi="Century Gothic"/>
          <w:b/>
          <w:color w:val="291F51"/>
          <w:sz w:val="18"/>
          <w:szCs w:val="18"/>
        </w:rPr>
        <w:t>3</w:t>
      </w:r>
      <w:r w:rsidR="0053627E">
        <w:rPr>
          <w:rFonts w:ascii="Century Gothic" w:hAnsi="Century Gothic"/>
          <w:sz w:val="18"/>
          <w:szCs w:val="18"/>
        </w:rPr>
        <w:t xml:space="preserve"> at the RCoA, London.</w:t>
      </w:r>
    </w:p>
    <w:p w14:paraId="5C7E310A" w14:textId="6F8927BD" w:rsidR="00B31D9B" w:rsidRDefault="00B31D9B" w:rsidP="00B31D9B">
      <w:pPr>
        <w:spacing w:after="0" w:line="240" w:lineRule="auto"/>
        <w:ind w:right="-427"/>
        <w:rPr>
          <w:rFonts w:ascii="Century Gothic" w:hAnsi="Century Gothic"/>
          <w:sz w:val="18"/>
          <w:szCs w:val="18"/>
        </w:rPr>
      </w:pPr>
    </w:p>
    <w:p w14:paraId="7BD36088" w14:textId="6BD230D2" w:rsidR="00B31D9B" w:rsidRPr="00B31D9B" w:rsidRDefault="00B31D9B" w:rsidP="00B31D9B">
      <w:pPr>
        <w:rPr>
          <w:sz w:val="18"/>
          <w:szCs w:val="18"/>
        </w:rPr>
      </w:pPr>
      <w:r w:rsidRPr="00B31D9B">
        <w:rPr>
          <w:sz w:val="18"/>
          <w:szCs w:val="18"/>
        </w:rPr>
        <w:t xml:space="preserve">Four </w:t>
      </w:r>
      <w:r w:rsidR="005A7582">
        <w:rPr>
          <w:sz w:val="18"/>
          <w:szCs w:val="18"/>
        </w:rPr>
        <w:t>abstracts</w:t>
      </w:r>
      <w:r w:rsidRPr="00B31D9B">
        <w:rPr>
          <w:sz w:val="18"/>
          <w:szCs w:val="18"/>
        </w:rPr>
        <w:t xml:space="preserve"> will be selected by a panel to present their poster orally</w:t>
      </w:r>
      <w:r w:rsidR="00B00C2D">
        <w:rPr>
          <w:sz w:val="18"/>
          <w:szCs w:val="18"/>
        </w:rPr>
        <w:t>, with one abstract winning a prize at the end of the event.</w:t>
      </w:r>
      <w:r w:rsidR="005A7582">
        <w:rPr>
          <w:sz w:val="18"/>
          <w:szCs w:val="18"/>
        </w:rPr>
        <w:t xml:space="preserve">  </w:t>
      </w:r>
      <w:r w:rsidRPr="00B31D9B">
        <w:rPr>
          <w:sz w:val="18"/>
          <w:szCs w:val="18"/>
        </w:rPr>
        <w:t xml:space="preserve">A trainee must be the lead author. </w:t>
      </w:r>
    </w:p>
    <w:p w14:paraId="4BC7C05E" w14:textId="5D8B2564" w:rsidR="005A7582" w:rsidRDefault="00B62E50" w:rsidP="005A7582">
      <w:pPr>
        <w:rPr>
          <w:sz w:val="18"/>
          <w:szCs w:val="18"/>
        </w:rPr>
      </w:pPr>
      <w:r>
        <w:rPr>
          <w:sz w:val="18"/>
          <w:szCs w:val="18"/>
        </w:rPr>
        <w:t>The judges would like</w:t>
      </w:r>
      <w:r w:rsidR="00B80C8F">
        <w:rPr>
          <w:sz w:val="18"/>
          <w:szCs w:val="18"/>
        </w:rPr>
        <w:t xml:space="preserve"> abstracts to fall into one of the following themes:</w:t>
      </w:r>
    </w:p>
    <w:p w14:paraId="6E3F03E8" w14:textId="2A9208FC" w:rsidR="00B31D9B" w:rsidRDefault="00B80C8F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Safety innovation</w:t>
      </w:r>
    </w:p>
    <w:p w14:paraId="2759452C" w14:textId="7E6EA894" w:rsidR="00B80C8F" w:rsidRDefault="00B80C8F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Safety training for the MDT</w:t>
      </w:r>
    </w:p>
    <w:p w14:paraId="7BEADB5C" w14:textId="516C1602" w:rsidR="00B80C8F" w:rsidRDefault="00B80C8F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Patient safety for trainees</w:t>
      </w:r>
    </w:p>
    <w:p w14:paraId="0A6E74E6" w14:textId="3DEC8AE9" w:rsidR="00B80C8F" w:rsidRDefault="00B80C8F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The future of patient safety</w:t>
      </w:r>
    </w:p>
    <w:p w14:paraId="0CC3CCDC" w14:textId="6D8F8082" w:rsidR="006F6E33" w:rsidRDefault="006F6E33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 w:rsidRPr="006F6E33">
        <w:rPr>
          <w:sz w:val="18"/>
          <w:szCs w:val="18"/>
        </w:rPr>
        <w:t>Sustainability and patient safety</w:t>
      </w:r>
    </w:p>
    <w:p w14:paraId="3BBCC64C" w14:textId="2C4BC1E6" w:rsidR="006F6E33" w:rsidRPr="006F6E33" w:rsidRDefault="002D3247" w:rsidP="00B31D9B">
      <w:pPr>
        <w:pStyle w:val="ListParagraph"/>
        <w:numPr>
          <w:ilvl w:val="0"/>
          <w:numId w:val="10"/>
        </w:num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Future </w:t>
      </w:r>
      <w:r w:rsidR="007F5DF5">
        <w:rPr>
          <w:sz w:val="18"/>
          <w:szCs w:val="18"/>
        </w:rPr>
        <w:t xml:space="preserve">Workforce </w:t>
      </w:r>
      <w:r>
        <w:rPr>
          <w:sz w:val="18"/>
          <w:szCs w:val="18"/>
        </w:rPr>
        <w:t>challenges</w:t>
      </w:r>
      <w:r w:rsidR="007F5DF5">
        <w:rPr>
          <w:sz w:val="18"/>
          <w:szCs w:val="18"/>
        </w:rPr>
        <w:t xml:space="preserve"> for patient safety</w:t>
      </w:r>
    </w:p>
    <w:p w14:paraId="22248A2F" w14:textId="77777777" w:rsidR="00174C14" w:rsidRDefault="00174C14" w:rsidP="005846C2">
      <w:pPr>
        <w:spacing w:after="0" w:line="240" w:lineRule="auto"/>
        <w:jc w:val="both"/>
        <w:rPr>
          <w:rFonts w:ascii="Century Gothic" w:hAnsi="Century Gothic"/>
          <w:b/>
          <w:color w:val="291F51"/>
        </w:rPr>
      </w:pPr>
    </w:p>
    <w:p w14:paraId="2A9CF255" w14:textId="58D94478" w:rsidR="00391A56" w:rsidRPr="00133E97" w:rsidRDefault="00391A56" w:rsidP="005846C2">
      <w:pPr>
        <w:spacing w:after="0" w:line="240" w:lineRule="auto"/>
        <w:jc w:val="both"/>
        <w:rPr>
          <w:rFonts w:ascii="Century Gothic" w:hAnsi="Century Gothic"/>
          <w:b/>
          <w:color w:val="291F51"/>
        </w:rPr>
      </w:pPr>
      <w:r w:rsidRPr="00133E97">
        <w:rPr>
          <w:rFonts w:ascii="Century Gothic" w:hAnsi="Century Gothic"/>
          <w:b/>
          <w:color w:val="291F51"/>
        </w:rPr>
        <w:t>Eligibility</w:t>
      </w:r>
    </w:p>
    <w:p w14:paraId="6209604F" w14:textId="5EB3844B" w:rsidR="00391A56" w:rsidRPr="00B10733" w:rsidRDefault="00391A56" w:rsidP="005846C2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B10733">
        <w:rPr>
          <w:rFonts w:ascii="Century Gothic" w:hAnsi="Century Gothic"/>
          <w:sz w:val="18"/>
          <w:szCs w:val="18"/>
        </w:rPr>
        <w:t>The competition is open to</w:t>
      </w:r>
      <w:r w:rsidR="005D2BDA" w:rsidRPr="005D2BDA">
        <w:rPr>
          <w:rFonts w:ascii="Century Gothic" w:hAnsi="Century Gothic"/>
          <w:sz w:val="18"/>
          <w:szCs w:val="18"/>
        </w:rPr>
        <w:t xml:space="preserve"> </w:t>
      </w:r>
      <w:r w:rsidR="00B31D9B">
        <w:rPr>
          <w:rFonts w:ascii="Century Gothic" w:hAnsi="Century Gothic"/>
          <w:sz w:val="18"/>
          <w:szCs w:val="18"/>
        </w:rPr>
        <w:t>trainees only</w:t>
      </w:r>
      <w:r w:rsidR="008B764F">
        <w:rPr>
          <w:rFonts w:ascii="Century Gothic" w:hAnsi="Century Gothic"/>
          <w:sz w:val="18"/>
          <w:szCs w:val="18"/>
        </w:rPr>
        <w:t>.</w:t>
      </w:r>
    </w:p>
    <w:p w14:paraId="1CC0AC74" w14:textId="77777777" w:rsidR="001F1B08" w:rsidRPr="00133E97" w:rsidRDefault="001F1B08" w:rsidP="005846C2">
      <w:pPr>
        <w:spacing w:after="0" w:line="240" w:lineRule="auto"/>
        <w:jc w:val="both"/>
        <w:rPr>
          <w:rFonts w:ascii="Century Gothic" w:hAnsi="Century Gothic"/>
          <w:color w:val="291F51"/>
          <w:sz w:val="18"/>
          <w:szCs w:val="18"/>
        </w:rPr>
      </w:pPr>
    </w:p>
    <w:p w14:paraId="26A48F98" w14:textId="58A2CFF8" w:rsidR="001F1B08" w:rsidRPr="00133E97" w:rsidRDefault="001F1B08" w:rsidP="001F1B08">
      <w:pPr>
        <w:spacing w:after="0" w:line="240" w:lineRule="auto"/>
        <w:jc w:val="both"/>
        <w:rPr>
          <w:rFonts w:ascii="Century Gothic" w:hAnsi="Century Gothic"/>
          <w:b/>
          <w:color w:val="291F51"/>
        </w:rPr>
      </w:pPr>
      <w:r w:rsidRPr="00133E97">
        <w:rPr>
          <w:rFonts w:ascii="Century Gothic" w:hAnsi="Century Gothic"/>
          <w:b/>
          <w:color w:val="291F51"/>
        </w:rPr>
        <w:t>Prize</w:t>
      </w:r>
    </w:p>
    <w:p w14:paraId="5E557A6D" w14:textId="476759CF" w:rsidR="00CF1EBE" w:rsidRDefault="00CF1EBE" w:rsidP="00C84D12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Four winning entries will be chosen to give a </w:t>
      </w:r>
      <w:r w:rsidR="00383063">
        <w:rPr>
          <w:rFonts w:ascii="Century Gothic" w:hAnsi="Century Gothic"/>
          <w:sz w:val="18"/>
          <w:szCs w:val="18"/>
        </w:rPr>
        <w:t>five</w:t>
      </w:r>
      <w:r>
        <w:rPr>
          <w:rFonts w:ascii="Century Gothic" w:hAnsi="Century Gothic"/>
          <w:sz w:val="18"/>
          <w:szCs w:val="18"/>
        </w:rPr>
        <w:t xml:space="preserve">-minute presentation to showcase their work </w:t>
      </w:r>
      <w:r w:rsidR="00C40E84">
        <w:rPr>
          <w:rFonts w:ascii="Century Gothic" w:hAnsi="Century Gothic"/>
          <w:sz w:val="18"/>
          <w:szCs w:val="18"/>
        </w:rPr>
        <w:t>followed by Q&amp;A</w:t>
      </w:r>
      <w:r>
        <w:rPr>
          <w:rFonts w:ascii="Century Gothic" w:hAnsi="Century Gothic"/>
          <w:sz w:val="18"/>
          <w:szCs w:val="18"/>
        </w:rPr>
        <w:t>.</w:t>
      </w:r>
    </w:p>
    <w:p w14:paraId="3C718164" w14:textId="5817CFB3" w:rsidR="00CF1EBE" w:rsidRDefault="00CF1EBE" w:rsidP="00C84D12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Free entry to the conference on the day of the presentation.</w:t>
      </w:r>
    </w:p>
    <w:p w14:paraId="12258F91" w14:textId="4C494FE2" w:rsidR="00555632" w:rsidRDefault="00CC16F7" w:rsidP="00C84D12">
      <w:pPr>
        <w:spacing w:after="0"/>
        <w:rPr>
          <w:rFonts w:ascii="Century Gothic" w:hAnsi="Century Gothic"/>
          <w:b/>
          <w:color w:val="291F51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1st prize: </w:t>
      </w:r>
      <w:r w:rsidR="00ED7398" w:rsidRPr="00C27ED3">
        <w:rPr>
          <w:rFonts w:ascii="Century Gothic" w:hAnsi="Century Gothic"/>
          <w:sz w:val="18"/>
          <w:szCs w:val="18"/>
        </w:rPr>
        <w:t>£</w:t>
      </w:r>
      <w:r w:rsidR="00B31D9B" w:rsidRPr="00C27ED3">
        <w:rPr>
          <w:rFonts w:ascii="Century Gothic" w:hAnsi="Century Gothic"/>
          <w:sz w:val="18"/>
          <w:szCs w:val="18"/>
        </w:rPr>
        <w:t>50 voucher</w:t>
      </w:r>
    </w:p>
    <w:p w14:paraId="46015CE1" w14:textId="77777777" w:rsidR="00C84D12" w:rsidRPr="00C84D12" w:rsidRDefault="00C84D12" w:rsidP="00C84D12">
      <w:pPr>
        <w:spacing w:after="0"/>
        <w:rPr>
          <w:rFonts w:ascii="Century Gothic" w:hAnsi="Century Gothic"/>
          <w:b/>
          <w:color w:val="291F51"/>
          <w:sz w:val="18"/>
          <w:szCs w:val="18"/>
        </w:rPr>
      </w:pPr>
    </w:p>
    <w:p w14:paraId="3D550E36" w14:textId="77777777" w:rsidR="00391A56" w:rsidRPr="00133E97" w:rsidRDefault="00391A56" w:rsidP="00A65C9E">
      <w:pPr>
        <w:spacing w:after="0"/>
        <w:rPr>
          <w:rFonts w:ascii="Century Gothic" w:hAnsi="Century Gothic"/>
          <w:b/>
          <w:color w:val="291F51"/>
        </w:rPr>
      </w:pPr>
      <w:r w:rsidRPr="00133E97">
        <w:rPr>
          <w:rFonts w:ascii="Century Gothic" w:hAnsi="Century Gothic"/>
          <w:b/>
          <w:color w:val="291F51"/>
        </w:rPr>
        <w:t>How to enter</w:t>
      </w:r>
    </w:p>
    <w:p w14:paraId="030F0BBB" w14:textId="13294BB3" w:rsidR="00391A56" w:rsidRPr="00133E97" w:rsidRDefault="00662439" w:rsidP="005846C2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18"/>
          <w:szCs w:val="18"/>
        </w:rPr>
      </w:pPr>
      <w:r w:rsidRPr="00133E97">
        <w:rPr>
          <w:rFonts w:ascii="Century Gothic" w:hAnsi="Century Gothic"/>
          <w:sz w:val="18"/>
          <w:szCs w:val="18"/>
        </w:rPr>
        <w:t xml:space="preserve">Submit a </w:t>
      </w:r>
      <w:r w:rsidR="00B62B7B">
        <w:rPr>
          <w:rFonts w:ascii="Century Gothic" w:hAnsi="Century Gothic"/>
          <w:sz w:val="18"/>
          <w:szCs w:val="18"/>
        </w:rPr>
        <w:t xml:space="preserve">digital </w:t>
      </w:r>
      <w:r w:rsidRPr="00133E97">
        <w:rPr>
          <w:rFonts w:ascii="Century Gothic" w:hAnsi="Century Gothic"/>
          <w:sz w:val="18"/>
          <w:szCs w:val="18"/>
        </w:rPr>
        <w:t xml:space="preserve">copy </w:t>
      </w:r>
      <w:r w:rsidR="00842406">
        <w:rPr>
          <w:rFonts w:ascii="Century Gothic" w:hAnsi="Century Gothic"/>
          <w:sz w:val="18"/>
          <w:szCs w:val="18"/>
        </w:rPr>
        <w:t xml:space="preserve">of your </w:t>
      </w:r>
      <w:r w:rsidR="00CF1EBE">
        <w:rPr>
          <w:rFonts w:ascii="Century Gothic" w:hAnsi="Century Gothic"/>
          <w:sz w:val="18"/>
          <w:szCs w:val="18"/>
        </w:rPr>
        <w:t>abstract</w:t>
      </w:r>
      <w:r w:rsidR="005846C2" w:rsidRPr="00133E97">
        <w:rPr>
          <w:rFonts w:ascii="Century Gothic" w:hAnsi="Century Gothic"/>
          <w:sz w:val="18"/>
          <w:szCs w:val="18"/>
        </w:rPr>
        <w:t xml:space="preserve"> </w:t>
      </w:r>
      <w:r w:rsidR="00391A56" w:rsidRPr="00133E97">
        <w:rPr>
          <w:rFonts w:ascii="Century Gothic" w:hAnsi="Century Gothic"/>
          <w:sz w:val="18"/>
          <w:szCs w:val="18"/>
        </w:rPr>
        <w:t>as an attachment</w:t>
      </w:r>
      <w:r w:rsidR="00973151" w:rsidRPr="00133E97">
        <w:rPr>
          <w:rFonts w:ascii="Century Gothic" w:hAnsi="Century Gothic"/>
          <w:sz w:val="18"/>
          <w:szCs w:val="18"/>
        </w:rPr>
        <w:t xml:space="preserve"> to </w:t>
      </w:r>
      <w:hyperlink r:id="rId11" w:history="1">
        <w:r w:rsidR="00F67668" w:rsidRPr="004B0E5A">
          <w:rPr>
            <w:rStyle w:val="Hyperlink"/>
            <w:rFonts w:ascii="Century Gothic" w:hAnsi="Century Gothic"/>
            <w:sz w:val="18"/>
            <w:szCs w:val="18"/>
          </w:rPr>
          <w:t>events@rcoa.ac.uk</w:t>
        </w:r>
      </w:hyperlink>
      <w:r w:rsidR="00973151" w:rsidRPr="00133E97">
        <w:rPr>
          <w:rFonts w:ascii="Century Gothic" w:hAnsi="Century Gothic"/>
          <w:sz w:val="18"/>
          <w:szCs w:val="18"/>
        </w:rPr>
        <w:t xml:space="preserve"> along with a signed</w:t>
      </w:r>
      <w:r w:rsidR="005846C2" w:rsidRPr="00133E97">
        <w:rPr>
          <w:rFonts w:ascii="Century Gothic" w:hAnsi="Century Gothic"/>
          <w:sz w:val="18"/>
          <w:szCs w:val="18"/>
        </w:rPr>
        <w:t xml:space="preserve"> copy of </w:t>
      </w:r>
      <w:r w:rsidR="001F1B08" w:rsidRPr="00133E97">
        <w:rPr>
          <w:rFonts w:ascii="Century Gothic" w:hAnsi="Century Gothic"/>
          <w:sz w:val="18"/>
          <w:szCs w:val="18"/>
        </w:rPr>
        <w:t>the form below</w:t>
      </w:r>
      <w:r w:rsidR="00B10733">
        <w:rPr>
          <w:rFonts w:ascii="Century Gothic" w:hAnsi="Century Gothic"/>
          <w:sz w:val="18"/>
          <w:szCs w:val="18"/>
        </w:rPr>
        <w:t>.</w:t>
      </w:r>
    </w:p>
    <w:p w14:paraId="7341BDCD" w14:textId="399BD1F0" w:rsidR="00842406" w:rsidRPr="00133E97" w:rsidRDefault="00842406" w:rsidP="00842406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18"/>
          <w:szCs w:val="18"/>
        </w:rPr>
      </w:pPr>
      <w:r w:rsidRPr="00133E97">
        <w:rPr>
          <w:rFonts w:ascii="Century Gothic" w:hAnsi="Century Gothic"/>
          <w:sz w:val="18"/>
          <w:szCs w:val="18"/>
        </w:rPr>
        <w:t xml:space="preserve">Please follow the </w:t>
      </w:r>
      <w:r w:rsidR="00CF1EBE">
        <w:rPr>
          <w:rFonts w:ascii="Century Gothic" w:hAnsi="Century Gothic"/>
          <w:sz w:val="18"/>
          <w:szCs w:val="18"/>
        </w:rPr>
        <w:t>abstract</w:t>
      </w:r>
      <w:r w:rsidRPr="00133E97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preparation guidelines on page 2;</w:t>
      </w:r>
      <w:r w:rsidRPr="00133E97">
        <w:rPr>
          <w:rFonts w:ascii="Century Gothic" w:hAnsi="Century Gothic"/>
          <w:sz w:val="18"/>
          <w:szCs w:val="18"/>
        </w:rPr>
        <w:t xml:space="preserve"> failure to follow the guidelines could result in disqualification from the competition</w:t>
      </w:r>
      <w:r>
        <w:rPr>
          <w:rFonts w:ascii="Century Gothic" w:hAnsi="Century Gothic"/>
          <w:sz w:val="18"/>
          <w:szCs w:val="18"/>
        </w:rPr>
        <w:t>.</w:t>
      </w:r>
    </w:p>
    <w:p w14:paraId="3C1B5C82" w14:textId="77777777" w:rsidR="00391A56" w:rsidRPr="00133E97" w:rsidRDefault="00391A56" w:rsidP="005846C2">
      <w:pPr>
        <w:spacing w:after="0" w:line="240" w:lineRule="auto"/>
        <w:jc w:val="both"/>
        <w:rPr>
          <w:rFonts w:ascii="Century Gothic" w:hAnsi="Century Gothic"/>
          <w:b/>
          <w:color w:val="291F51"/>
          <w:sz w:val="18"/>
          <w:szCs w:val="18"/>
        </w:rPr>
      </w:pPr>
    </w:p>
    <w:p w14:paraId="00B8BB86" w14:textId="77777777" w:rsidR="00391A56" w:rsidRPr="00133E97" w:rsidRDefault="00391A56" w:rsidP="005846C2">
      <w:pPr>
        <w:spacing w:after="0" w:line="240" w:lineRule="auto"/>
        <w:jc w:val="both"/>
        <w:rPr>
          <w:rFonts w:ascii="Century Gothic" w:hAnsi="Century Gothic"/>
          <w:b/>
          <w:color w:val="291F51"/>
        </w:rPr>
      </w:pPr>
      <w:r w:rsidRPr="00133E97">
        <w:rPr>
          <w:rFonts w:ascii="Century Gothic" w:hAnsi="Century Gothic"/>
          <w:b/>
          <w:color w:val="291F51"/>
        </w:rPr>
        <w:t>What happens next?</w:t>
      </w:r>
    </w:p>
    <w:p w14:paraId="49FEC46B" w14:textId="757AFEEB" w:rsidR="00391A56" w:rsidRPr="00133E97" w:rsidRDefault="00391A56" w:rsidP="005846C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133E97">
        <w:rPr>
          <w:rFonts w:ascii="Century Gothic" w:hAnsi="Century Gothic"/>
          <w:sz w:val="18"/>
          <w:szCs w:val="18"/>
        </w:rPr>
        <w:t xml:space="preserve">The closing date for entries will be midnight on </w:t>
      </w:r>
      <w:r w:rsidR="006B28FA">
        <w:rPr>
          <w:rFonts w:ascii="Century Gothic" w:hAnsi="Century Gothic"/>
          <w:b/>
          <w:color w:val="291F51"/>
          <w:sz w:val="18"/>
          <w:szCs w:val="18"/>
        </w:rPr>
        <w:t xml:space="preserve">Monday </w:t>
      </w:r>
      <w:r w:rsidR="003D6AE8">
        <w:rPr>
          <w:rFonts w:ascii="Century Gothic" w:hAnsi="Century Gothic"/>
          <w:b/>
          <w:color w:val="291F51"/>
          <w:sz w:val="18"/>
          <w:szCs w:val="18"/>
        </w:rPr>
        <w:t>30 January</w:t>
      </w:r>
      <w:r w:rsidR="00C7726D">
        <w:rPr>
          <w:rFonts w:ascii="Century Gothic" w:hAnsi="Century Gothic"/>
          <w:b/>
          <w:color w:val="291F51"/>
          <w:sz w:val="18"/>
          <w:szCs w:val="18"/>
        </w:rPr>
        <w:t xml:space="preserve"> 202</w:t>
      </w:r>
      <w:r w:rsidR="00FF2CDB">
        <w:rPr>
          <w:rFonts w:ascii="Century Gothic" w:hAnsi="Century Gothic"/>
          <w:b/>
          <w:color w:val="291F51"/>
          <w:sz w:val="18"/>
          <w:szCs w:val="18"/>
        </w:rPr>
        <w:t>3</w:t>
      </w:r>
      <w:r w:rsidR="006B28FA">
        <w:rPr>
          <w:rFonts w:ascii="Century Gothic" w:hAnsi="Century Gothic"/>
          <w:b/>
          <w:color w:val="291F51"/>
          <w:sz w:val="18"/>
          <w:szCs w:val="18"/>
        </w:rPr>
        <w:t>.</w:t>
      </w:r>
    </w:p>
    <w:p w14:paraId="4DC21450" w14:textId="4FBF2A06" w:rsidR="001F1B08" w:rsidRPr="00133E97" w:rsidRDefault="001A4F4D" w:rsidP="001F1B08">
      <w:pPr>
        <w:pStyle w:val="ListParagraph"/>
        <w:numPr>
          <w:ilvl w:val="0"/>
          <w:numId w:val="3"/>
        </w:numPr>
        <w:spacing w:after="0" w:line="240" w:lineRule="auto"/>
        <w:ind w:right="-427"/>
        <w:rPr>
          <w:rFonts w:ascii="Century Gothic" w:hAnsi="Century Gothic"/>
          <w:sz w:val="18"/>
          <w:szCs w:val="18"/>
        </w:rPr>
      </w:pPr>
      <w:r w:rsidRPr="00133E97">
        <w:rPr>
          <w:rFonts w:ascii="Century Gothic" w:hAnsi="Century Gothic"/>
          <w:sz w:val="18"/>
          <w:szCs w:val="18"/>
        </w:rPr>
        <w:t>A</w:t>
      </w:r>
      <w:r w:rsidR="001F1B08" w:rsidRPr="00133E97">
        <w:rPr>
          <w:rFonts w:ascii="Century Gothic" w:hAnsi="Century Gothic"/>
          <w:sz w:val="18"/>
          <w:szCs w:val="18"/>
        </w:rPr>
        <w:t xml:space="preserve"> panel of RCoA j</w:t>
      </w:r>
      <w:r w:rsidR="000B61CD">
        <w:rPr>
          <w:rFonts w:ascii="Century Gothic" w:hAnsi="Century Gothic"/>
          <w:sz w:val="18"/>
          <w:szCs w:val="18"/>
        </w:rPr>
        <w:t xml:space="preserve">udges will assess </w:t>
      </w:r>
      <w:r w:rsidR="00B62B7B">
        <w:rPr>
          <w:rFonts w:ascii="Century Gothic" w:hAnsi="Century Gothic"/>
          <w:sz w:val="18"/>
          <w:szCs w:val="18"/>
        </w:rPr>
        <w:t>all submissions shortly after the closing date.</w:t>
      </w:r>
      <w:r w:rsidR="001F1B08" w:rsidRPr="00133E97">
        <w:rPr>
          <w:rFonts w:ascii="Century Gothic" w:hAnsi="Century Gothic"/>
          <w:sz w:val="18"/>
          <w:szCs w:val="18"/>
        </w:rPr>
        <w:t xml:space="preserve"> Authors will be notified </w:t>
      </w:r>
      <w:r w:rsidR="006C673F">
        <w:rPr>
          <w:rFonts w:ascii="Century Gothic" w:hAnsi="Century Gothic"/>
          <w:sz w:val="18"/>
          <w:szCs w:val="18"/>
        </w:rPr>
        <w:t xml:space="preserve">week commencing </w:t>
      </w:r>
      <w:r w:rsidR="00C7726D">
        <w:rPr>
          <w:rFonts w:ascii="Century Gothic" w:hAnsi="Century Gothic"/>
          <w:sz w:val="18"/>
          <w:szCs w:val="18"/>
        </w:rPr>
        <w:t>1</w:t>
      </w:r>
      <w:r w:rsidR="003D6AE8">
        <w:rPr>
          <w:rFonts w:ascii="Century Gothic" w:hAnsi="Century Gothic"/>
          <w:sz w:val="18"/>
          <w:szCs w:val="18"/>
        </w:rPr>
        <w:t>3</w:t>
      </w:r>
      <w:r w:rsidR="00C7726D">
        <w:rPr>
          <w:rFonts w:ascii="Century Gothic" w:hAnsi="Century Gothic"/>
          <w:sz w:val="18"/>
          <w:szCs w:val="18"/>
        </w:rPr>
        <w:t xml:space="preserve"> February 202</w:t>
      </w:r>
      <w:r w:rsidR="003D6AE8">
        <w:rPr>
          <w:rFonts w:ascii="Century Gothic" w:hAnsi="Century Gothic"/>
          <w:sz w:val="18"/>
          <w:szCs w:val="18"/>
        </w:rPr>
        <w:t>3</w:t>
      </w:r>
      <w:r w:rsidR="001F1B08" w:rsidRPr="00133E97">
        <w:rPr>
          <w:rFonts w:ascii="Century Gothic" w:hAnsi="Century Gothic"/>
          <w:b/>
          <w:color w:val="291F51"/>
          <w:sz w:val="18"/>
          <w:szCs w:val="18"/>
        </w:rPr>
        <w:t xml:space="preserve"> </w:t>
      </w:r>
      <w:r w:rsidR="001F1B08" w:rsidRPr="00133E97">
        <w:rPr>
          <w:rFonts w:ascii="Century Gothic" w:hAnsi="Century Gothic"/>
          <w:sz w:val="18"/>
          <w:szCs w:val="18"/>
        </w:rPr>
        <w:t xml:space="preserve">if they </w:t>
      </w:r>
      <w:r w:rsidR="001E4376" w:rsidRPr="00133E97">
        <w:rPr>
          <w:rFonts w:ascii="Century Gothic" w:hAnsi="Century Gothic"/>
          <w:sz w:val="18"/>
          <w:szCs w:val="18"/>
        </w:rPr>
        <w:t xml:space="preserve">have </w:t>
      </w:r>
      <w:r w:rsidRPr="00133E97">
        <w:rPr>
          <w:rFonts w:ascii="Century Gothic" w:hAnsi="Century Gothic"/>
          <w:sz w:val="18"/>
          <w:szCs w:val="18"/>
        </w:rPr>
        <w:t xml:space="preserve">been invited to display their poster at </w:t>
      </w:r>
      <w:r w:rsidR="00CF1EBE">
        <w:rPr>
          <w:rFonts w:ascii="Century Gothic" w:hAnsi="Century Gothic"/>
          <w:sz w:val="18"/>
          <w:szCs w:val="18"/>
        </w:rPr>
        <w:t>the Patient Safety in Perioperative Practice conference</w:t>
      </w:r>
      <w:r w:rsidR="00842406">
        <w:rPr>
          <w:rFonts w:ascii="Century Gothic" w:hAnsi="Century Gothic"/>
          <w:sz w:val="18"/>
          <w:szCs w:val="18"/>
        </w:rPr>
        <w:t>.</w:t>
      </w:r>
    </w:p>
    <w:p w14:paraId="29922565" w14:textId="4EAA2B1E" w:rsidR="001F1B08" w:rsidRDefault="001F1B08" w:rsidP="001F1B08">
      <w:pPr>
        <w:pStyle w:val="ListParagraph"/>
        <w:numPr>
          <w:ilvl w:val="0"/>
          <w:numId w:val="3"/>
        </w:numPr>
        <w:spacing w:after="0" w:line="240" w:lineRule="auto"/>
        <w:ind w:right="-427"/>
        <w:rPr>
          <w:rFonts w:ascii="Century Gothic" w:hAnsi="Century Gothic"/>
          <w:sz w:val="18"/>
          <w:szCs w:val="18"/>
        </w:rPr>
      </w:pPr>
      <w:r w:rsidRPr="00133E97">
        <w:rPr>
          <w:rFonts w:ascii="Century Gothic" w:hAnsi="Century Gothic"/>
          <w:sz w:val="18"/>
          <w:szCs w:val="18"/>
        </w:rPr>
        <w:t xml:space="preserve">The </w:t>
      </w:r>
      <w:r w:rsidR="00CF1EBE">
        <w:rPr>
          <w:rFonts w:ascii="Century Gothic" w:hAnsi="Century Gothic"/>
          <w:sz w:val="18"/>
          <w:szCs w:val="18"/>
        </w:rPr>
        <w:t>four</w:t>
      </w:r>
      <w:r w:rsidR="00B62B7B">
        <w:rPr>
          <w:rFonts w:ascii="Century Gothic" w:hAnsi="Century Gothic"/>
          <w:sz w:val="18"/>
          <w:szCs w:val="18"/>
        </w:rPr>
        <w:t xml:space="preserve"> </w:t>
      </w:r>
      <w:r w:rsidRPr="00133E97">
        <w:rPr>
          <w:rFonts w:ascii="Century Gothic" w:hAnsi="Century Gothic"/>
          <w:sz w:val="18"/>
          <w:szCs w:val="18"/>
        </w:rPr>
        <w:t xml:space="preserve">highest scoring authors will be invited to display their poster as well </w:t>
      </w:r>
      <w:r w:rsidR="001A4F4D" w:rsidRPr="00133E97">
        <w:rPr>
          <w:rFonts w:ascii="Century Gothic" w:hAnsi="Century Gothic"/>
          <w:sz w:val="18"/>
          <w:szCs w:val="18"/>
        </w:rPr>
        <w:t xml:space="preserve">as </w:t>
      </w:r>
      <w:r w:rsidR="000B61CD">
        <w:rPr>
          <w:rFonts w:ascii="Century Gothic" w:hAnsi="Century Gothic"/>
          <w:sz w:val="18"/>
          <w:szCs w:val="18"/>
        </w:rPr>
        <w:t xml:space="preserve">give a </w:t>
      </w:r>
      <w:r w:rsidR="003D6AE8">
        <w:rPr>
          <w:rFonts w:ascii="Century Gothic" w:hAnsi="Century Gothic"/>
          <w:sz w:val="18"/>
          <w:szCs w:val="18"/>
        </w:rPr>
        <w:t>five</w:t>
      </w:r>
      <w:r w:rsidR="00C7726D" w:rsidRPr="00133E97">
        <w:rPr>
          <w:rFonts w:ascii="Century Gothic" w:hAnsi="Century Gothic"/>
          <w:sz w:val="18"/>
          <w:szCs w:val="18"/>
        </w:rPr>
        <w:t>-minute</w:t>
      </w:r>
      <w:r w:rsidRPr="00133E97">
        <w:rPr>
          <w:rFonts w:ascii="Century Gothic" w:hAnsi="Century Gothic"/>
          <w:sz w:val="18"/>
          <w:szCs w:val="18"/>
        </w:rPr>
        <w:t xml:space="preserve"> </w:t>
      </w:r>
      <w:r w:rsidR="00B62B7B">
        <w:rPr>
          <w:rFonts w:ascii="Century Gothic" w:hAnsi="Century Gothic"/>
          <w:sz w:val="18"/>
          <w:szCs w:val="18"/>
        </w:rPr>
        <w:t>prese</w:t>
      </w:r>
      <w:r w:rsidR="00F67668">
        <w:rPr>
          <w:rFonts w:ascii="Century Gothic" w:hAnsi="Century Gothic"/>
          <w:sz w:val="18"/>
          <w:szCs w:val="18"/>
        </w:rPr>
        <w:t xml:space="preserve">ntation of their work on </w:t>
      </w:r>
      <w:r w:rsidR="00C7726D">
        <w:rPr>
          <w:rFonts w:ascii="Century Gothic" w:hAnsi="Century Gothic"/>
          <w:sz w:val="18"/>
          <w:szCs w:val="18"/>
        </w:rPr>
        <w:t xml:space="preserve">Wednesday </w:t>
      </w:r>
      <w:r w:rsidR="003D6AE8">
        <w:rPr>
          <w:rFonts w:ascii="Century Gothic" w:hAnsi="Century Gothic"/>
          <w:sz w:val="18"/>
          <w:szCs w:val="18"/>
        </w:rPr>
        <w:t>8</w:t>
      </w:r>
      <w:r w:rsidR="00C7726D">
        <w:rPr>
          <w:rFonts w:ascii="Century Gothic" w:hAnsi="Century Gothic"/>
          <w:sz w:val="18"/>
          <w:szCs w:val="18"/>
        </w:rPr>
        <w:t xml:space="preserve"> March 202</w:t>
      </w:r>
      <w:r w:rsidR="003D6AE8">
        <w:rPr>
          <w:rFonts w:ascii="Century Gothic" w:hAnsi="Century Gothic"/>
          <w:sz w:val="18"/>
          <w:szCs w:val="18"/>
        </w:rPr>
        <w:t>3</w:t>
      </w:r>
      <w:r w:rsidR="00F67668">
        <w:rPr>
          <w:rFonts w:ascii="Century Gothic" w:hAnsi="Century Gothic"/>
          <w:sz w:val="18"/>
          <w:szCs w:val="18"/>
        </w:rPr>
        <w:t xml:space="preserve"> at the </w:t>
      </w:r>
      <w:r w:rsidR="00CF1EBE">
        <w:rPr>
          <w:rFonts w:ascii="Century Gothic" w:hAnsi="Century Gothic"/>
          <w:sz w:val="18"/>
          <w:szCs w:val="18"/>
        </w:rPr>
        <w:t>Patient Safety</w:t>
      </w:r>
      <w:r w:rsidR="00B62B7B">
        <w:rPr>
          <w:rFonts w:ascii="Century Gothic" w:hAnsi="Century Gothic"/>
          <w:sz w:val="18"/>
          <w:szCs w:val="18"/>
        </w:rPr>
        <w:t xml:space="preserve"> conference</w:t>
      </w:r>
      <w:r w:rsidR="00875317">
        <w:rPr>
          <w:rFonts w:ascii="Century Gothic" w:hAnsi="Century Gothic"/>
          <w:sz w:val="18"/>
          <w:szCs w:val="18"/>
        </w:rPr>
        <w:t>.</w:t>
      </w:r>
    </w:p>
    <w:p w14:paraId="4968ACBA" w14:textId="7D2B64B0" w:rsidR="008B764F" w:rsidRPr="00D80A34" w:rsidRDefault="00CF1EBE" w:rsidP="007A20C9">
      <w:pPr>
        <w:pStyle w:val="ListParagraph"/>
        <w:numPr>
          <w:ilvl w:val="0"/>
          <w:numId w:val="3"/>
        </w:numPr>
        <w:spacing w:after="0" w:line="240" w:lineRule="auto"/>
        <w:ind w:right="-427"/>
        <w:rPr>
          <w:rFonts w:ascii="Century Gothic" w:hAnsi="Century Gothic"/>
          <w:sz w:val="18"/>
          <w:szCs w:val="18"/>
        </w:rPr>
      </w:pPr>
      <w:r w:rsidRPr="00D80A34">
        <w:rPr>
          <w:rFonts w:ascii="Century Gothic" w:hAnsi="Century Gothic"/>
          <w:sz w:val="18"/>
          <w:szCs w:val="18"/>
        </w:rPr>
        <w:t>Please follow the poster preparation guidelines on page 3, failure to follow the guidelines could result in disqualification from the competition.</w:t>
      </w:r>
    </w:p>
    <w:p w14:paraId="71C4FDF2" w14:textId="77777777" w:rsidR="009253C5" w:rsidRPr="009253C5" w:rsidRDefault="000C6FD7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b/>
          <w:u w:val="single"/>
          <w:lang w:eastAsia="en-GB"/>
        </w:rPr>
      </w:pPr>
      <w:r w:rsidRPr="009253C5">
        <w:rPr>
          <w:rFonts w:ascii="Century Gothic" w:eastAsia="Times New Roman" w:hAnsi="Century Gothic" w:cs="Times New Roman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74B33" wp14:editId="7B522D0E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6562725" cy="2143125"/>
                <wp:effectExtent l="19050" t="1905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FA6A9" w14:textId="77777777" w:rsidR="006C673F" w:rsidRDefault="006C673F" w:rsidP="008702FA">
                            <w:pPr>
                              <w:spacing w:after="0" w:line="240" w:lineRule="auto"/>
                              <w:ind w:right="-427"/>
                              <w:outlineLvl w:val="2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7B190DA" w14:textId="5133A78D" w:rsidR="009253C5" w:rsidRPr="004F6E54" w:rsidRDefault="009253C5" w:rsidP="008702FA">
                            <w:pPr>
                              <w:spacing w:after="0" w:line="240" w:lineRule="auto"/>
                              <w:ind w:right="-427"/>
                              <w:outlineLvl w:val="2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I </w:t>
                            </w:r>
                            <w:r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</w:t>
                            </w:r>
                            <w:r w:rsidR="00662439"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</w:t>
                            </w:r>
                            <w:r w:rsidR="005F1D7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_________________________________________________________________________</w:t>
                            </w:r>
                            <w:r w:rsidR="00662439"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2439"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>(</w:t>
                            </w:r>
                            <w:r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print </w:t>
                            </w:r>
                            <w:r w:rsidR="005F1D79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full </w:t>
                            </w:r>
                            <w:r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name) </w:t>
                            </w:r>
                            <w:r w:rsidR="005F1D79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br/>
                            </w:r>
                            <w:r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t>certify that the research submitted has not been previously presented at a major meeting or published.</w:t>
                            </w:r>
                          </w:p>
                          <w:p w14:paraId="520EE093" w14:textId="77777777" w:rsidR="009253C5" w:rsidRPr="004F6E54" w:rsidRDefault="009253C5" w:rsidP="008702FA">
                            <w:pPr>
                              <w:spacing w:after="0" w:line="240" w:lineRule="auto"/>
                              <w:ind w:right="-427"/>
                              <w:outlineLvl w:val="2"/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F6E54">
                              <w:rPr>
                                <w:rFonts w:ascii="Century Gothic" w:eastAsia="Times New Roman" w:hAnsi="Century Gothic" w:cs="Times New Roman"/>
                                <w:sz w:val="18"/>
                                <w:szCs w:val="18"/>
                                <w:lang w:eastAsia="en-GB"/>
                              </w:rPr>
                              <w:br/>
                              <w:t>I confirm that all the authors listed support the submission of this abstract to the RCoA</w:t>
                            </w:r>
                            <w:r w:rsidRPr="00555632">
                              <w:rPr>
                                <w:rFonts w:ascii="Century Gothic" w:eastAsia="Times New Roman" w:hAnsi="Century Gothic" w:cs="Times New Roman"/>
                                <w:color w:val="7030A0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1FCA3807" w14:textId="77777777" w:rsidR="009253C5" w:rsidRDefault="005F1D79" w:rsidP="008702F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</w:r>
                            <w:r w:rsidR="009253C5"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>Date: _______________________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</w:t>
                            </w:r>
                            <w:r w:rsidR="007754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754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9253C5"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Signed: _______________________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14:paraId="2BD4291B" w14:textId="77777777" w:rsidR="005F1D79" w:rsidRPr="004F6E54" w:rsidRDefault="005F1D79" w:rsidP="008702FA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_______________________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</w:t>
                            </w:r>
                            <w:r w:rsidR="007754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7754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Phone:</w:t>
                            </w:r>
                            <w:r w:rsidR="0077542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6E5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_______________________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14:paraId="0539AC02" w14:textId="7E998472" w:rsidR="009253C5" w:rsidRDefault="009253C5" w:rsidP="00C84D12">
                            <w:pPr>
                              <w:ind w:left="720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4F6E54"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Note: signatures/electronic signatures are preferred; however typed names in the signature field will be accepted as certification </w:t>
                            </w:r>
                            <w:r w:rsidR="00875317">
                              <w:rPr>
                                <w:rFonts w:ascii="Century Gothic" w:hAnsi="Century Gothic"/>
                                <w:sz w:val="16"/>
                              </w:rPr>
                              <w:br/>
                            </w:r>
                            <w:r w:rsidRPr="004F6E54">
                              <w:rPr>
                                <w:rFonts w:ascii="Century Gothic" w:hAnsi="Century Gothic"/>
                                <w:sz w:val="16"/>
                              </w:rPr>
                              <w:t>of this statement.</w:t>
                            </w:r>
                          </w:p>
                          <w:p w14:paraId="627B0E8F" w14:textId="77777777" w:rsidR="006C673F" w:rsidRPr="004F6E54" w:rsidRDefault="006C673F" w:rsidP="00C84D12">
                            <w:pPr>
                              <w:ind w:left="720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4B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15pt;width:516.75pt;height:168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" strokecolor="windowText" strokeweight="2.25pt">
                <v:textbox>
                  <w:txbxContent>
                    <w:p w14:paraId="45AFA6A9" w14:textId="77777777" w:rsidR="006C673F" w:rsidRDefault="006C673F" w:rsidP="008702FA">
                      <w:pPr>
                        <w:spacing w:after="0" w:line="240" w:lineRule="auto"/>
                        <w:ind w:right="-427"/>
                        <w:outlineLvl w:val="2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7B190DA" w14:textId="5133A78D" w:rsidR="009253C5" w:rsidRPr="004F6E54" w:rsidRDefault="009253C5" w:rsidP="008702FA">
                      <w:pPr>
                        <w:spacing w:after="0" w:line="240" w:lineRule="auto"/>
                        <w:ind w:right="-427"/>
                        <w:outlineLvl w:val="2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</w:pPr>
                      <w:r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 xml:space="preserve">I </w:t>
                      </w:r>
                      <w:r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</w:t>
                      </w:r>
                      <w:r w:rsidR="00662439"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>_</w:t>
                      </w:r>
                      <w:r w:rsidR="005F1D79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_________________________________________________________________________</w:t>
                      </w:r>
                      <w:r w:rsidR="00662439"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662439"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>(</w:t>
                      </w:r>
                      <w:r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 xml:space="preserve">print </w:t>
                      </w:r>
                      <w:r w:rsidR="005F1D79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 xml:space="preserve">full </w:t>
                      </w:r>
                      <w:r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 xml:space="preserve">name) </w:t>
                      </w:r>
                      <w:r w:rsidR="005F1D79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br/>
                      </w:r>
                      <w:r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t>certify that the research submitted has not been previously presented at a major meeting or published.</w:t>
                      </w:r>
                    </w:p>
                    <w:p w14:paraId="520EE093" w14:textId="77777777" w:rsidR="009253C5" w:rsidRPr="004F6E54" w:rsidRDefault="009253C5" w:rsidP="008702FA">
                      <w:pPr>
                        <w:spacing w:after="0" w:line="240" w:lineRule="auto"/>
                        <w:ind w:right="-427"/>
                        <w:outlineLvl w:val="2"/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</w:pPr>
                      <w:r w:rsidRPr="004F6E54">
                        <w:rPr>
                          <w:rFonts w:ascii="Century Gothic" w:eastAsia="Times New Roman" w:hAnsi="Century Gothic" w:cs="Times New Roman"/>
                          <w:sz w:val="18"/>
                          <w:szCs w:val="18"/>
                          <w:lang w:eastAsia="en-GB"/>
                        </w:rPr>
                        <w:br/>
                        <w:t>I confirm that all the authors listed support the submission of this abstract to the RCoA</w:t>
                      </w:r>
                      <w:r w:rsidRPr="00555632">
                        <w:rPr>
                          <w:rFonts w:ascii="Century Gothic" w:eastAsia="Times New Roman" w:hAnsi="Century Gothic" w:cs="Times New Roman"/>
                          <w:color w:val="7030A0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1FCA3807" w14:textId="77777777" w:rsidR="009253C5" w:rsidRDefault="005F1D79" w:rsidP="008702F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</w:r>
                      <w:r w:rsidR="009253C5"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  <w:t>Date: _______________________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</w:t>
                      </w:r>
                      <w:r w:rsidR="0077542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7542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9253C5"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>Signed: _______________________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</w:t>
                      </w:r>
                    </w:p>
                    <w:p w14:paraId="2BD4291B" w14:textId="77777777" w:rsidR="005F1D79" w:rsidRPr="004F6E54" w:rsidRDefault="005F1D79" w:rsidP="008702FA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Email: </w:t>
                      </w:r>
                      <w:r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_______________________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</w:t>
                      </w:r>
                      <w:r w:rsidR="0077542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77542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Phone:</w:t>
                      </w:r>
                      <w:r w:rsidR="0077542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4F6E54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_______________________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</w:t>
                      </w:r>
                    </w:p>
                    <w:p w14:paraId="0539AC02" w14:textId="7E998472" w:rsidR="009253C5" w:rsidRDefault="009253C5" w:rsidP="00C84D12">
                      <w:pPr>
                        <w:ind w:left="720"/>
                        <w:rPr>
                          <w:rFonts w:ascii="Century Gothic" w:hAnsi="Century Gothic"/>
                          <w:sz w:val="16"/>
                        </w:rPr>
                      </w:pPr>
                      <w:r w:rsidRPr="004F6E54">
                        <w:rPr>
                          <w:rFonts w:ascii="Century Gothic" w:hAnsi="Century Gothic"/>
                          <w:sz w:val="16"/>
                        </w:rPr>
                        <w:t xml:space="preserve">Note: signatures/electronic signatures are preferred; however typed names in the signature field will be accepted as certification </w:t>
                      </w:r>
                      <w:r w:rsidR="00875317">
                        <w:rPr>
                          <w:rFonts w:ascii="Century Gothic" w:hAnsi="Century Gothic"/>
                          <w:sz w:val="16"/>
                        </w:rPr>
                        <w:br/>
                      </w:r>
                      <w:r w:rsidRPr="004F6E54">
                        <w:rPr>
                          <w:rFonts w:ascii="Century Gothic" w:hAnsi="Century Gothic"/>
                          <w:sz w:val="16"/>
                        </w:rPr>
                        <w:t>of this statement.</w:t>
                      </w:r>
                    </w:p>
                    <w:p w14:paraId="627B0E8F" w14:textId="77777777" w:rsidR="006C673F" w:rsidRPr="004F6E54" w:rsidRDefault="006C673F" w:rsidP="00C84D12">
                      <w:pPr>
                        <w:ind w:left="720"/>
                        <w:rPr>
                          <w:rFonts w:ascii="Century Gothic" w:hAnsi="Century Gothic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4F17C3" w14:textId="77777777" w:rsidR="009253C5" w:rsidRPr="009253C5" w:rsidRDefault="009253C5" w:rsidP="009253C5">
      <w:pPr>
        <w:spacing w:after="0" w:line="240" w:lineRule="auto"/>
        <w:ind w:left="-284" w:right="-427"/>
        <w:jc w:val="center"/>
        <w:outlineLvl w:val="2"/>
        <w:rPr>
          <w:rFonts w:ascii="Century Gothic" w:eastAsia="Times New Roman" w:hAnsi="Century Gothic" w:cs="Times New Roman"/>
          <w:b/>
          <w:u w:val="single"/>
          <w:lang w:eastAsia="en-GB"/>
        </w:rPr>
      </w:pPr>
    </w:p>
    <w:p w14:paraId="4E4F6E94" w14:textId="77777777" w:rsidR="009253C5" w:rsidRPr="009253C5" w:rsidRDefault="009253C5" w:rsidP="009253C5">
      <w:pPr>
        <w:spacing w:after="0" w:line="240" w:lineRule="auto"/>
        <w:ind w:left="-284" w:right="-427"/>
        <w:jc w:val="center"/>
        <w:outlineLvl w:val="2"/>
        <w:rPr>
          <w:rFonts w:ascii="Century Gothic" w:eastAsia="Times New Roman" w:hAnsi="Century Gothic" w:cs="Times New Roman"/>
          <w:b/>
          <w:u w:val="single"/>
          <w:lang w:eastAsia="en-GB"/>
        </w:rPr>
      </w:pPr>
    </w:p>
    <w:p w14:paraId="5851FC54" w14:textId="77777777" w:rsidR="00035CBC" w:rsidRDefault="001E4376" w:rsidP="00842406">
      <w:pPr>
        <w:spacing w:after="0" w:line="280" w:lineRule="atLeast"/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br w:type="page"/>
      </w:r>
    </w:p>
    <w:p w14:paraId="5D47FA07" w14:textId="1CAFB38A" w:rsidR="00CF1EBE" w:rsidRDefault="006C673F" w:rsidP="00CF1EBE">
      <w:r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lastRenderedPageBreak/>
        <w:t xml:space="preserve">Abstract Preparation </w:t>
      </w:r>
      <w:r w:rsidRPr="009253C5"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t>Guidelines</w:t>
      </w:r>
    </w:p>
    <w:p w14:paraId="699D3406" w14:textId="77777777" w:rsidR="00CF1EBE" w:rsidRPr="00174C14" w:rsidRDefault="00CF1EBE" w:rsidP="00CF1EBE">
      <w:pPr>
        <w:rPr>
          <w:sz w:val="20"/>
          <w:szCs w:val="20"/>
        </w:rPr>
      </w:pPr>
      <w:r w:rsidRPr="00174C14">
        <w:rPr>
          <w:sz w:val="20"/>
          <w:szCs w:val="20"/>
        </w:rPr>
        <w:t xml:space="preserve">All abstracts submitted must follow these guidelines </w:t>
      </w:r>
    </w:p>
    <w:p w14:paraId="47689FE9" w14:textId="5FD296C5" w:rsidR="00CF1EBE" w:rsidRDefault="006C673F" w:rsidP="00CF1EBE">
      <w:pPr>
        <w:spacing w:after="0" w:line="240" w:lineRule="auto"/>
      </w:pPr>
      <w:r w:rsidRPr="00174C14">
        <w:rPr>
          <w:rFonts w:ascii="Century Gothic" w:hAnsi="Century Gothic"/>
          <w:b/>
          <w:color w:val="291F51"/>
        </w:rPr>
        <w:t>Abstract format</w:t>
      </w:r>
      <w:r w:rsidR="00174C14">
        <w:t>:</w:t>
      </w:r>
    </w:p>
    <w:p w14:paraId="1D55C2F3" w14:textId="77777777" w:rsidR="00174C14" w:rsidRPr="00174C14" w:rsidRDefault="00174C14" w:rsidP="00CF1EBE">
      <w:pPr>
        <w:spacing w:after="0" w:line="240" w:lineRule="auto"/>
      </w:pPr>
    </w:p>
    <w:p w14:paraId="4CC96A1B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Single A4 sheet </w:t>
      </w:r>
    </w:p>
    <w:p w14:paraId="3F5BF19A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Plain text, rich </w:t>
      </w:r>
      <w:proofErr w:type="gramStart"/>
      <w:r w:rsidRPr="00174C14">
        <w:rPr>
          <w:sz w:val="20"/>
          <w:szCs w:val="20"/>
        </w:rPr>
        <w:t>text</w:t>
      </w:r>
      <w:proofErr w:type="gramEnd"/>
      <w:r w:rsidRPr="00174C14">
        <w:rPr>
          <w:sz w:val="20"/>
          <w:szCs w:val="20"/>
        </w:rPr>
        <w:t xml:space="preserve"> or Microsoft Word </w:t>
      </w:r>
    </w:p>
    <w:p w14:paraId="7F76AA25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proofErr w:type="gramStart"/>
      <w:r w:rsidRPr="00174C14">
        <w:rPr>
          <w:sz w:val="20"/>
          <w:szCs w:val="20"/>
        </w:rPr>
        <w:t>12 point</w:t>
      </w:r>
      <w:proofErr w:type="gramEnd"/>
      <w:r w:rsidRPr="00174C14">
        <w:rPr>
          <w:sz w:val="20"/>
          <w:szCs w:val="20"/>
        </w:rPr>
        <w:t xml:space="preserve"> font </w:t>
      </w:r>
    </w:p>
    <w:p w14:paraId="450F7EC3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Times New Roman font </w:t>
      </w:r>
    </w:p>
    <w:p w14:paraId="7163BE07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2.5cm margins </w:t>
      </w:r>
    </w:p>
    <w:p w14:paraId="6A9A7DE2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Single line spacing </w:t>
      </w:r>
    </w:p>
    <w:p w14:paraId="49DE836F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A blank line </w:t>
      </w:r>
      <w:proofErr w:type="gramStart"/>
      <w:r w:rsidRPr="00174C14">
        <w:rPr>
          <w:sz w:val="20"/>
          <w:szCs w:val="20"/>
        </w:rPr>
        <w:t>separating paragraphs</w:t>
      </w:r>
      <w:proofErr w:type="gramEnd"/>
      <w:r w:rsidRPr="00174C14">
        <w:rPr>
          <w:sz w:val="20"/>
          <w:szCs w:val="20"/>
        </w:rPr>
        <w:t xml:space="preserve"> </w:t>
      </w:r>
    </w:p>
    <w:p w14:paraId="139891D3" w14:textId="77777777" w:rsidR="00CF1EBE" w:rsidRPr="00174C14" w:rsidRDefault="00CF1EBE" w:rsidP="00CF1EBE">
      <w:pPr>
        <w:pStyle w:val="ListParagraph"/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One table or figure is permitted, these should be incorporated into the document and the text should be reduced accordingly to accommodate these within the A4 page allowance </w:t>
      </w:r>
    </w:p>
    <w:p w14:paraId="4287AE29" w14:textId="77777777" w:rsidR="00CF1EBE" w:rsidRPr="00174C14" w:rsidRDefault="00CF1EBE" w:rsidP="00CF1EBE">
      <w:pPr>
        <w:pStyle w:val="ListParagraph"/>
        <w:spacing w:after="0" w:line="240" w:lineRule="auto"/>
        <w:rPr>
          <w:sz w:val="20"/>
          <w:szCs w:val="20"/>
        </w:rPr>
      </w:pPr>
    </w:p>
    <w:p w14:paraId="0141FD29" w14:textId="5F1EFAC8" w:rsidR="00CF1EBE" w:rsidRPr="00174C14" w:rsidRDefault="00CF1EBE" w:rsidP="00CF1EBE">
      <w:pPr>
        <w:pStyle w:val="ListParagraph"/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Note: Images/figures may be embedded within MS Word documents or may be sent separately as .jpg or .gif files </w:t>
      </w:r>
    </w:p>
    <w:p w14:paraId="3199CDD8" w14:textId="77777777" w:rsidR="00CF1EBE" w:rsidRPr="00174C14" w:rsidRDefault="00CF1EBE" w:rsidP="00CF1EBE">
      <w:pPr>
        <w:rPr>
          <w:sz w:val="20"/>
          <w:szCs w:val="20"/>
        </w:rPr>
      </w:pPr>
    </w:p>
    <w:p w14:paraId="33D4E4F1" w14:textId="77826A88" w:rsidR="00CF1EBE" w:rsidRPr="00174C14" w:rsidRDefault="006C673F" w:rsidP="00CF1EBE">
      <w:pPr>
        <w:spacing w:after="0" w:line="240" w:lineRule="auto"/>
        <w:rPr>
          <w:rFonts w:ascii="Century Gothic" w:hAnsi="Century Gothic"/>
          <w:b/>
          <w:color w:val="291F51"/>
        </w:rPr>
      </w:pPr>
      <w:r w:rsidRPr="00174C14">
        <w:rPr>
          <w:rFonts w:ascii="Century Gothic" w:hAnsi="Century Gothic"/>
          <w:b/>
          <w:color w:val="291F51"/>
        </w:rPr>
        <w:t>Abstracts must include:</w:t>
      </w:r>
    </w:p>
    <w:p w14:paraId="613DDE49" w14:textId="77777777" w:rsidR="00174C14" w:rsidRPr="00174C14" w:rsidRDefault="00174C14" w:rsidP="00CF1EBE">
      <w:pPr>
        <w:spacing w:after="0" w:line="240" w:lineRule="auto"/>
        <w:rPr>
          <w:sz w:val="20"/>
          <w:szCs w:val="20"/>
        </w:rPr>
      </w:pPr>
    </w:p>
    <w:p w14:paraId="1FD16BBA" w14:textId="77777777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Abstract title </w:t>
      </w:r>
    </w:p>
    <w:p w14:paraId="40E0EFD4" w14:textId="77777777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All authors’ initials, last </w:t>
      </w:r>
      <w:proofErr w:type="gramStart"/>
      <w:r w:rsidRPr="00174C14">
        <w:rPr>
          <w:sz w:val="20"/>
          <w:szCs w:val="20"/>
        </w:rPr>
        <w:t>names</w:t>
      </w:r>
      <w:proofErr w:type="gramEnd"/>
      <w:r w:rsidRPr="00174C14">
        <w:rPr>
          <w:sz w:val="20"/>
          <w:szCs w:val="20"/>
        </w:rPr>
        <w:t xml:space="preserve"> and place where work was carried out </w:t>
      </w:r>
    </w:p>
    <w:p w14:paraId="720465CE" w14:textId="42860EB0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The text of the abstract should not contain headings, but should follow a general progression through background, methods, </w:t>
      </w:r>
      <w:proofErr w:type="gramStart"/>
      <w:r w:rsidRPr="00174C14">
        <w:rPr>
          <w:sz w:val="20"/>
          <w:szCs w:val="20"/>
        </w:rPr>
        <w:t>results</w:t>
      </w:r>
      <w:proofErr w:type="gramEnd"/>
      <w:r w:rsidRPr="00174C14">
        <w:rPr>
          <w:sz w:val="20"/>
          <w:szCs w:val="20"/>
        </w:rPr>
        <w:t xml:space="preserve"> and conclusion</w:t>
      </w:r>
      <w:r w:rsidR="006C673F" w:rsidRPr="00174C14">
        <w:rPr>
          <w:sz w:val="20"/>
          <w:szCs w:val="20"/>
        </w:rPr>
        <w:t>.  Include why it is important and any challenges or learning points you personally gained.</w:t>
      </w:r>
    </w:p>
    <w:p w14:paraId="6796A7CF" w14:textId="77777777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If a figure or picture or table is used; caption (same font guidelines as above apply) </w:t>
      </w:r>
    </w:p>
    <w:p w14:paraId="07CAA570" w14:textId="77777777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A maximum of 5 References; listed and cited as specified by the British Journal of Anaesthesia </w:t>
      </w:r>
    </w:p>
    <w:p w14:paraId="6756F818" w14:textId="77777777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 xml:space="preserve">Acknowledgement of sources of funding </w:t>
      </w:r>
    </w:p>
    <w:p w14:paraId="60D9F29C" w14:textId="3B41D361" w:rsidR="00CF1EBE" w:rsidRPr="00174C14" w:rsidRDefault="00CF1EBE" w:rsidP="00CF1EBE">
      <w:pPr>
        <w:pStyle w:val="ListParagraph"/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4C14">
        <w:rPr>
          <w:sz w:val="20"/>
          <w:szCs w:val="20"/>
        </w:rPr>
        <w:t>The following statement (if applicable and true): “This study received ethics committee approval or was conducted under the Animal (Scientific Procedures) Act (1986) (include licence numbers) or equivalent.”</w:t>
      </w:r>
    </w:p>
    <w:p w14:paraId="5C4A172D" w14:textId="274D2294" w:rsidR="00CF1EBE" w:rsidRDefault="00CF1EBE">
      <w:pPr>
        <w:spacing w:after="0" w:line="280" w:lineRule="atLeast"/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</w:pPr>
      <w:r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br w:type="page"/>
      </w:r>
    </w:p>
    <w:p w14:paraId="2168126F" w14:textId="34461D52" w:rsidR="00783F2B" w:rsidRPr="009253C5" w:rsidRDefault="00783F2B" w:rsidP="00783F2B">
      <w:pPr>
        <w:keepNext/>
        <w:keepLines/>
        <w:spacing w:before="200" w:after="0"/>
        <w:outlineLvl w:val="1"/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</w:pPr>
      <w:r w:rsidRPr="009253C5"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lastRenderedPageBreak/>
        <w:t xml:space="preserve">Poster </w:t>
      </w:r>
      <w:r w:rsidR="001F1B08"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t xml:space="preserve">Preparation </w:t>
      </w:r>
      <w:r w:rsidRPr="009253C5">
        <w:rPr>
          <w:rFonts w:asciiTheme="majorHAnsi" w:eastAsia="Times New Roman" w:hAnsiTheme="majorHAnsi" w:cstheme="majorBidi"/>
          <w:b/>
          <w:bCs/>
          <w:color w:val="291F51" w:themeColor="accent1"/>
          <w:sz w:val="26"/>
          <w:szCs w:val="26"/>
          <w:lang w:eastAsia="en-GB"/>
        </w:rPr>
        <w:t>Guidelines</w:t>
      </w:r>
    </w:p>
    <w:p w14:paraId="3097F42F" w14:textId="77777777" w:rsidR="009253C5" w:rsidRPr="009253C5" w:rsidRDefault="009253C5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b/>
          <w:lang w:eastAsia="en-GB"/>
        </w:rPr>
      </w:pPr>
    </w:p>
    <w:p w14:paraId="507F69F8" w14:textId="77777777" w:rsidR="00E439AB" w:rsidRDefault="00E439AB" w:rsidP="00E439AB">
      <w:pPr>
        <w:spacing w:after="0" w:line="240" w:lineRule="auto"/>
        <w:ind w:right="-427"/>
        <w:jc w:val="both"/>
        <w:rPr>
          <w:rFonts w:ascii="Century Gothic" w:hAnsi="Century Gothic"/>
          <w:b/>
          <w:color w:val="291F51"/>
        </w:rPr>
      </w:pPr>
      <w:r>
        <w:rPr>
          <w:rFonts w:ascii="Century Gothic" w:hAnsi="Century Gothic"/>
          <w:b/>
          <w:color w:val="291F51"/>
        </w:rPr>
        <w:t>Key information</w:t>
      </w:r>
    </w:p>
    <w:p w14:paraId="43112017" w14:textId="77777777" w:rsidR="00E439AB" w:rsidRPr="00133E97" w:rsidRDefault="00E439AB" w:rsidP="00E439AB">
      <w:pPr>
        <w:spacing w:after="0" w:line="240" w:lineRule="auto"/>
        <w:ind w:right="-427"/>
        <w:jc w:val="both"/>
        <w:rPr>
          <w:rFonts w:ascii="Century Gothic" w:hAnsi="Century Gothic"/>
          <w:b/>
        </w:rPr>
      </w:pPr>
    </w:p>
    <w:p w14:paraId="0308F9C3" w14:textId="77777777" w:rsidR="00E439AB" w:rsidRPr="00E439AB" w:rsidRDefault="00E439AB" w:rsidP="00E439AB">
      <w:pPr>
        <w:numPr>
          <w:ilvl w:val="0"/>
          <w:numId w:val="8"/>
        </w:numPr>
        <w:spacing w:after="0" w:line="240" w:lineRule="auto"/>
        <w:ind w:right="-427"/>
        <w:rPr>
          <w:rFonts w:ascii="Century Gothic" w:hAnsi="Century Gothic"/>
          <w:sz w:val="20"/>
          <w:szCs w:val="18"/>
        </w:rPr>
      </w:pPr>
      <w:r w:rsidRPr="00E439AB">
        <w:rPr>
          <w:rFonts w:ascii="Century Gothic" w:hAnsi="Century Gothic"/>
          <w:sz w:val="20"/>
          <w:szCs w:val="18"/>
        </w:rPr>
        <w:t>Please note that only one author will be invited to present, though it is understood that other individuals may have contributed towards the poster content.</w:t>
      </w:r>
    </w:p>
    <w:p w14:paraId="0A62546E" w14:textId="77777777" w:rsidR="00E439AB" w:rsidRPr="00E439AB" w:rsidRDefault="00E439AB" w:rsidP="00E439AB">
      <w:pPr>
        <w:numPr>
          <w:ilvl w:val="0"/>
          <w:numId w:val="8"/>
        </w:numPr>
        <w:spacing w:after="0" w:line="240" w:lineRule="auto"/>
        <w:ind w:right="-427"/>
        <w:rPr>
          <w:rFonts w:ascii="Century Gothic" w:hAnsi="Century Gothic"/>
          <w:sz w:val="20"/>
          <w:szCs w:val="18"/>
        </w:rPr>
      </w:pPr>
      <w:r w:rsidRPr="00E439AB">
        <w:rPr>
          <w:rFonts w:ascii="Century Gothic" w:hAnsi="Century Gothic"/>
          <w:sz w:val="20"/>
          <w:szCs w:val="18"/>
        </w:rPr>
        <w:t xml:space="preserve">Previously published work </w:t>
      </w:r>
      <w:r w:rsidR="00006FAC">
        <w:rPr>
          <w:rFonts w:ascii="Century Gothic" w:hAnsi="Century Gothic"/>
          <w:sz w:val="20"/>
          <w:szCs w:val="18"/>
        </w:rPr>
        <w:t>is not eligible</w:t>
      </w:r>
      <w:r w:rsidRPr="00E439AB">
        <w:rPr>
          <w:rFonts w:ascii="Century Gothic" w:hAnsi="Century Gothic"/>
          <w:sz w:val="20"/>
          <w:szCs w:val="18"/>
        </w:rPr>
        <w:t>. Work that has been presented at hospital, school, or regional meetings will be considered.</w:t>
      </w:r>
    </w:p>
    <w:p w14:paraId="794DC857" w14:textId="4C5B6FBB" w:rsidR="00E439AB" w:rsidRPr="00E439AB" w:rsidRDefault="00E439AB" w:rsidP="00E439AB">
      <w:pPr>
        <w:numPr>
          <w:ilvl w:val="0"/>
          <w:numId w:val="8"/>
        </w:numPr>
        <w:spacing w:after="0" w:line="240" w:lineRule="auto"/>
        <w:ind w:right="-427"/>
        <w:rPr>
          <w:rFonts w:ascii="Century Gothic" w:hAnsi="Century Gothic"/>
          <w:sz w:val="20"/>
          <w:szCs w:val="18"/>
        </w:rPr>
      </w:pPr>
      <w:r w:rsidRPr="00E439AB">
        <w:rPr>
          <w:rFonts w:ascii="Century Gothic" w:hAnsi="Century Gothic"/>
          <w:sz w:val="20"/>
          <w:szCs w:val="18"/>
        </w:rPr>
        <w:t>Candidates will be required t</w:t>
      </w:r>
      <w:r w:rsidR="00F67668">
        <w:rPr>
          <w:rFonts w:ascii="Century Gothic" w:hAnsi="Century Gothic"/>
          <w:sz w:val="20"/>
          <w:szCs w:val="18"/>
        </w:rPr>
        <w:t xml:space="preserve">o pay to attend </w:t>
      </w:r>
      <w:r w:rsidR="00B31D9B">
        <w:rPr>
          <w:rFonts w:ascii="Century Gothic" w:hAnsi="Century Gothic"/>
          <w:sz w:val="20"/>
          <w:szCs w:val="18"/>
        </w:rPr>
        <w:t>Patient Safety in Perioperative Practice</w:t>
      </w:r>
      <w:r w:rsidRPr="00E439AB">
        <w:rPr>
          <w:rFonts w:ascii="Century Gothic" w:hAnsi="Century Gothic"/>
          <w:sz w:val="20"/>
          <w:szCs w:val="18"/>
        </w:rPr>
        <w:t xml:space="preserve"> to present their work.</w:t>
      </w:r>
    </w:p>
    <w:p w14:paraId="380BB446" w14:textId="77777777" w:rsidR="00E439AB" w:rsidRDefault="00E439AB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b/>
          <w:color w:val="291F51"/>
          <w:lang w:eastAsia="en-GB"/>
        </w:rPr>
      </w:pPr>
    </w:p>
    <w:p w14:paraId="340FA3BE" w14:textId="77777777" w:rsidR="009253C5" w:rsidRPr="002F0710" w:rsidRDefault="002F0710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b/>
          <w:color w:val="291F51"/>
          <w:lang w:eastAsia="en-GB"/>
        </w:rPr>
      </w:pPr>
      <w:r>
        <w:rPr>
          <w:rFonts w:ascii="Century Gothic" w:eastAsia="Times New Roman" w:hAnsi="Century Gothic" w:cs="Times New Roman"/>
          <w:b/>
          <w:color w:val="291F51"/>
          <w:lang w:eastAsia="en-GB"/>
        </w:rPr>
        <w:t>Poster format</w:t>
      </w:r>
      <w:r w:rsidR="00035CBC">
        <w:rPr>
          <w:rFonts w:ascii="Century Gothic" w:eastAsia="Times New Roman" w:hAnsi="Century Gothic" w:cs="Times New Roman"/>
          <w:b/>
          <w:color w:val="291F51"/>
          <w:lang w:eastAsia="en-GB"/>
        </w:rPr>
        <w:t>:</w:t>
      </w:r>
    </w:p>
    <w:p w14:paraId="57098058" w14:textId="77777777" w:rsidR="002F0710" w:rsidRPr="009253C5" w:rsidRDefault="002F0710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b/>
          <w:lang w:eastAsia="en-GB"/>
        </w:rPr>
      </w:pPr>
    </w:p>
    <w:p w14:paraId="228DA562" w14:textId="77777777" w:rsidR="009253C5" w:rsidRPr="006A73BD" w:rsidRDefault="00106B41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digital pptx / jpeg </w:t>
      </w:r>
      <w:r w:rsidR="004226C2" w:rsidRPr="006A73BD">
        <w:rPr>
          <w:rFonts w:ascii="Century Gothic" w:eastAsia="Times New Roman" w:hAnsi="Century Gothic" w:cs="Times New Roman"/>
          <w:sz w:val="20"/>
          <w:lang w:eastAsia="en-GB"/>
        </w:rPr>
        <w:t>/</w:t>
      </w:r>
      <w:proofErr w:type="spellStart"/>
      <w:r w:rsidR="004226C2" w:rsidRPr="006A73BD">
        <w:rPr>
          <w:rFonts w:ascii="Century Gothic" w:eastAsia="Times New Roman" w:hAnsi="Century Gothic" w:cs="Times New Roman"/>
          <w:sz w:val="20"/>
          <w:lang w:eastAsia="en-GB"/>
        </w:rPr>
        <w:t>png</w:t>
      </w:r>
      <w:proofErr w:type="spellEnd"/>
      <w:r w:rsidR="004226C2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format</w:t>
      </w:r>
    </w:p>
    <w:p w14:paraId="2F0E6C48" w14:textId="77777777" w:rsidR="009253C5" w:rsidRDefault="00106B41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landscape (horizontal</w:t>
      </w:r>
      <w:r w:rsidR="009253C5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) </w:t>
      </w:r>
      <w:r w:rsidR="00035CBC" w:rsidRPr="006A73BD">
        <w:rPr>
          <w:rFonts w:ascii="Century Gothic" w:eastAsia="Times New Roman" w:hAnsi="Century Gothic" w:cs="Times New Roman"/>
          <w:sz w:val="20"/>
          <w:lang w:eastAsia="en-GB"/>
        </w:rPr>
        <w:t>orientation</w:t>
      </w:r>
    </w:p>
    <w:p w14:paraId="575CCB2A" w14:textId="77777777" w:rsidR="006A73BD" w:rsidRPr="006A73BD" w:rsidRDefault="006A73BD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>
        <w:rPr>
          <w:rFonts w:ascii="Century Gothic" w:eastAsia="Times New Roman" w:hAnsi="Century Gothic" w:cs="Times New Roman"/>
          <w:sz w:val="20"/>
          <w:lang w:eastAsia="en-GB"/>
        </w:rPr>
        <w:t>16:9 aspect ratio</w:t>
      </w:r>
    </w:p>
    <w:p w14:paraId="1DEAEF43" w14:textId="77777777" w:rsidR="002F0710" w:rsidRPr="006A73BD" w:rsidRDefault="004226C2" w:rsidP="002F0710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there is no word </w:t>
      </w:r>
      <w:proofErr w:type="gramStart"/>
      <w:r w:rsidRPr="006A73BD">
        <w:rPr>
          <w:rFonts w:ascii="Century Gothic" w:eastAsia="Times New Roman" w:hAnsi="Century Gothic" w:cs="Times New Roman"/>
          <w:sz w:val="20"/>
          <w:lang w:eastAsia="en-GB"/>
        </w:rPr>
        <w:t>limit</w:t>
      </w:r>
      <w:proofErr w:type="gramEnd"/>
      <w:r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but </w:t>
      </w:r>
      <w:r w:rsidR="00035CBC" w:rsidRPr="006A73BD">
        <w:rPr>
          <w:rFonts w:ascii="Century Gothic" w:eastAsia="Times New Roman" w:hAnsi="Century Gothic" w:cs="Times New Roman"/>
          <w:sz w:val="20"/>
          <w:lang w:eastAsia="en-GB"/>
        </w:rPr>
        <w:t>p</w:t>
      </w:r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>osters shoul</w:t>
      </w:r>
      <w:r w:rsidR="006A73BD">
        <w:rPr>
          <w:rFonts w:ascii="Century Gothic" w:eastAsia="Times New Roman" w:hAnsi="Century Gothic" w:cs="Times New Roman"/>
          <w:sz w:val="20"/>
          <w:lang w:eastAsia="en-GB"/>
        </w:rPr>
        <w:t>d contain between one and five</w:t>
      </w:r>
      <w:r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images, tables or graphs</w:t>
      </w:r>
      <w:r w:rsidR="006A73BD">
        <w:rPr>
          <w:rFonts w:ascii="Century Gothic" w:eastAsia="Times New Roman" w:hAnsi="Century Gothic" w:cs="Times New Roman"/>
          <w:sz w:val="20"/>
          <w:lang w:eastAsia="en-GB"/>
        </w:rPr>
        <w:t>.</w:t>
      </w:r>
    </w:p>
    <w:p w14:paraId="58E9B17C" w14:textId="77777777" w:rsidR="009253C5" w:rsidRPr="006A73BD" w:rsidRDefault="009253C5" w:rsidP="009253C5">
      <w:pPr>
        <w:spacing w:after="0" w:line="240" w:lineRule="auto"/>
        <w:ind w:right="-569"/>
        <w:rPr>
          <w:rFonts w:ascii="Century Gothic" w:eastAsia="Times New Roman" w:hAnsi="Century Gothic" w:cs="Times New Roman"/>
          <w:sz w:val="20"/>
          <w:lang w:eastAsia="en-GB"/>
        </w:rPr>
      </w:pPr>
    </w:p>
    <w:p w14:paraId="184ABB37" w14:textId="77777777" w:rsidR="009253C5" w:rsidRPr="002F0710" w:rsidRDefault="009253C5" w:rsidP="009253C5">
      <w:pPr>
        <w:spacing w:after="0" w:line="240" w:lineRule="auto"/>
        <w:ind w:right="-427"/>
        <w:outlineLvl w:val="2"/>
        <w:rPr>
          <w:rFonts w:ascii="Century Gothic" w:eastAsia="Times New Roman" w:hAnsi="Century Gothic" w:cs="Times New Roman"/>
          <w:color w:val="291F51"/>
          <w:lang w:eastAsia="en-GB"/>
        </w:rPr>
      </w:pPr>
      <w:r w:rsidRPr="002F0710">
        <w:rPr>
          <w:rFonts w:ascii="Century Gothic" w:eastAsia="Times New Roman" w:hAnsi="Century Gothic" w:cs="Times New Roman"/>
          <w:b/>
          <w:color w:val="291F51"/>
          <w:lang w:eastAsia="en-GB"/>
        </w:rPr>
        <w:t>Posters must include</w:t>
      </w:r>
      <w:r w:rsidR="00035CBC">
        <w:rPr>
          <w:rFonts w:ascii="Century Gothic" w:eastAsia="Times New Roman" w:hAnsi="Century Gothic" w:cs="Times New Roman"/>
          <w:b/>
          <w:color w:val="291F51"/>
          <w:lang w:eastAsia="en-GB"/>
        </w:rPr>
        <w:t>:</w:t>
      </w:r>
    </w:p>
    <w:p w14:paraId="05FCE64E" w14:textId="77777777" w:rsidR="009253C5" w:rsidRPr="009253C5" w:rsidRDefault="009253C5" w:rsidP="009253C5">
      <w:pPr>
        <w:spacing w:after="0" w:line="240" w:lineRule="auto"/>
        <w:ind w:right="-569" w:hanging="284"/>
        <w:rPr>
          <w:rFonts w:ascii="Century Gothic" w:eastAsia="Times New Roman" w:hAnsi="Century Gothic" w:cs="Times New Roman"/>
          <w:lang w:eastAsia="en-GB"/>
        </w:rPr>
      </w:pPr>
    </w:p>
    <w:p w14:paraId="521BF016" w14:textId="77777777" w:rsidR="009253C5" w:rsidRPr="006A73BD" w:rsidRDefault="00035CBC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r</w:t>
      </w:r>
      <w:r w:rsidR="009253C5" w:rsidRPr="006A73BD">
        <w:rPr>
          <w:rFonts w:ascii="Century Gothic" w:eastAsia="Times New Roman" w:hAnsi="Century Gothic" w:cs="Times New Roman"/>
          <w:sz w:val="20"/>
          <w:lang w:eastAsia="en-GB"/>
        </w:rPr>
        <w:t>eferences; listed and cited as specified by the British Journal of Anaesthesia</w:t>
      </w:r>
    </w:p>
    <w:p w14:paraId="14D66D36" w14:textId="7C4E2B5F" w:rsidR="009253C5" w:rsidRPr="006A73BD" w:rsidRDefault="00035CBC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a</w:t>
      </w:r>
      <w:r w:rsidR="009253C5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caption if a figure or picture or table is used</w:t>
      </w:r>
    </w:p>
    <w:p w14:paraId="012875B5" w14:textId="77777777" w:rsidR="009253C5" w:rsidRPr="006A73BD" w:rsidRDefault="00035CBC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a</w:t>
      </w:r>
      <w:r w:rsidR="009253C5" w:rsidRPr="006A73BD">
        <w:rPr>
          <w:rFonts w:ascii="Century Gothic" w:eastAsia="Times New Roman" w:hAnsi="Century Gothic" w:cs="Times New Roman"/>
          <w:sz w:val="20"/>
          <w:lang w:eastAsia="en-GB"/>
        </w:rPr>
        <w:t>cknowledgement of sources of funding</w:t>
      </w:r>
    </w:p>
    <w:p w14:paraId="08384001" w14:textId="4D1E988C" w:rsidR="009253C5" w:rsidRPr="006A73BD" w:rsidRDefault="00035CBC" w:rsidP="009253C5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t</w:t>
      </w:r>
      <w:r w:rsidR="009253C5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he following statement (if applicable and true): “This study received ethics committee approval or was conducted under the Animal (Scientific Procedures) Act (1986) (include licence numbers) or equivalent” </w:t>
      </w:r>
    </w:p>
    <w:p w14:paraId="70FC1006" w14:textId="77777777" w:rsidR="002F0710" w:rsidRPr="006A73BD" w:rsidRDefault="00035CBC" w:rsidP="002F0710">
      <w:pPr>
        <w:numPr>
          <w:ilvl w:val="0"/>
          <w:numId w:val="1"/>
        </w:numPr>
        <w:tabs>
          <w:tab w:val="num" w:pos="0"/>
        </w:tabs>
        <w:spacing w:after="0" w:line="240" w:lineRule="auto"/>
        <w:ind w:right="-569" w:hanging="284"/>
        <w:rPr>
          <w:rFonts w:ascii="Century Gothic" w:eastAsia="Times New Roman" w:hAnsi="Century Gothic" w:cs="Times New Roman"/>
          <w:sz w:val="20"/>
          <w:lang w:eastAsia="en-GB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a</w:t>
      </w:r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content structure that progresses </w:t>
      </w:r>
      <w:proofErr w:type="gramStart"/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>through:</w:t>
      </w:r>
      <w:proofErr w:type="gramEnd"/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 title, authors, institution</w:t>
      </w:r>
      <w:r w:rsidR="00006FAC">
        <w:rPr>
          <w:rFonts w:ascii="Century Gothic" w:eastAsia="Times New Roman" w:hAnsi="Century Gothic" w:cs="Times New Roman"/>
          <w:sz w:val="20"/>
          <w:lang w:eastAsia="en-GB"/>
        </w:rPr>
        <w:t>(s)</w:t>
      </w:r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, </w:t>
      </w:r>
      <w:r w:rsidR="00006FAC">
        <w:rPr>
          <w:rFonts w:ascii="Century Gothic" w:eastAsia="Times New Roman" w:hAnsi="Century Gothic" w:cs="Times New Roman"/>
          <w:sz w:val="20"/>
          <w:lang w:eastAsia="en-GB"/>
        </w:rPr>
        <w:t xml:space="preserve">introduction, </w:t>
      </w:r>
      <w:r w:rsidR="002F0710" w:rsidRPr="006A73BD">
        <w:rPr>
          <w:rFonts w:ascii="Century Gothic" w:eastAsia="Times New Roman" w:hAnsi="Century Gothic" w:cs="Times New Roman"/>
          <w:sz w:val="20"/>
          <w:lang w:eastAsia="en-GB"/>
        </w:rPr>
        <w:t>methods, results, conclusion, acknowledgements and references</w:t>
      </w:r>
      <w:r w:rsidRPr="006A73BD">
        <w:rPr>
          <w:rFonts w:ascii="Century Gothic" w:eastAsia="Times New Roman" w:hAnsi="Century Gothic" w:cs="Times New Roman"/>
          <w:sz w:val="20"/>
          <w:lang w:eastAsia="en-GB"/>
        </w:rPr>
        <w:t>.</w:t>
      </w:r>
    </w:p>
    <w:p w14:paraId="10FF9B39" w14:textId="77777777" w:rsidR="009253C5" w:rsidRDefault="009253C5" w:rsidP="009253C5">
      <w:pPr>
        <w:spacing w:after="0" w:line="240" w:lineRule="auto"/>
        <w:ind w:left="436" w:right="-569"/>
        <w:rPr>
          <w:rFonts w:ascii="Century Gothic" w:eastAsia="Times New Roman" w:hAnsi="Century Gothic" w:cs="Times New Roman"/>
          <w:lang w:eastAsia="en-GB"/>
        </w:rPr>
      </w:pPr>
    </w:p>
    <w:p w14:paraId="38F29E44" w14:textId="78B20724" w:rsidR="002F0710" w:rsidRPr="002F0710" w:rsidRDefault="002F0710" w:rsidP="002F0710">
      <w:pPr>
        <w:spacing w:after="0" w:line="240" w:lineRule="auto"/>
        <w:ind w:right="-569"/>
        <w:rPr>
          <w:rFonts w:ascii="Century Gothic" w:eastAsia="Times New Roman" w:hAnsi="Century Gothic" w:cs="Times New Roman"/>
          <w:b/>
          <w:color w:val="291F51"/>
          <w:lang w:eastAsia="en-GB"/>
        </w:rPr>
      </w:pPr>
      <w:r w:rsidRPr="002F0710">
        <w:rPr>
          <w:rFonts w:ascii="Century Gothic" w:eastAsia="Times New Roman" w:hAnsi="Century Gothic" w:cs="Times New Roman"/>
          <w:b/>
          <w:color w:val="291F51"/>
          <w:lang w:eastAsia="en-GB"/>
        </w:rPr>
        <w:t>Other information</w:t>
      </w:r>
      <w:r w:rsidR="00035CBC">
        <w:rPr>
          <w:rFonts w:ascii="Century Gothic" w:eastAsia="Times New Roman" w:hAnsi="Century Gothic" w:cs="Times New Roman"/>
          <w:b/>
          <w:color w:val="291F51"/>
          <w:lang w:eastAsia="en-GB"/>
        </w:rPr>
        <w:t>:</w:t>
      </w:r>
    </w:p>
    <w:p w14:paraId="4EAE7842" w14:textId="77777777" w:rsidR="009253C5" w:rsidRPr="009253C5" w:rsidRDefault="009253C5" w:rsidP="002F0710">
      <w:pPr>
        <w:spacing w:after="0" w:line="240" w:lineRule="auto"/>
        <w:ind w:right="-569"/>
        <w:rPr>
          <w:rFonts w:ascii="Century Gothic" w:eastAsia="Times New Roman" w:hAnsi="Century Gothic" w:cs="Times New Roman"/>
          <w:lang w:eastAsia="en-GB"/>
        </w:rPr>
      </w:pPr>
    </w:p>
    <w:p w14:paraId="164868DA" w14:textId="3D117794" w:rsidR="002F0710" w:rsidRPr="006A73BD" w:rsidRDefault="00B62B7B" w:rsidP="001F1B08">
      <w:pPr>
        <w:pStyle w:val="ListParagraph"/>
        <w:numPr>
          <w:ilvl w:val="0"/>
          <w:numId w:val="3"/>
        </w:numPr>
        <w:spacing w:after="0" w:line="240" w:lineRule="auto"/>
        <w:ind w:right="-427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if shortlisted to present a</w:t>
      </w:r>
      <w:r w:rsidR="00082EE2">
        <w:rPr>
          <w:rFonts w:ascii="Century Gothic" w:hAnsi="Century Gothic"/>
          <w:sz w:val="20"/>
        </w:rPr>
        <w:t xml:space="preserve"> poster, </w:t>
      </w:r>
      <w:r w:rsidR="006A73BD">
        <w:rPr>
          <w:rFonts w:ascii="Century Gothic" w:hAnsi="Century Gothic"/>
          <w:sz w:val="20"/>
        </w:rPr>
        <w:t xml:space="preserve">it is advisable that </w:t>
      </w:r>
      <w:r w:rsidR="00035CBC" w:rsidRPr="006A73BD">
        <w:rPr>
          <w:rFonts w:ascii="Century Gothic" w:hAnsi="Century Gothic"/>
          <w:sz w:val="20"/>
        </w:rPr>
        <w:t>a</w:t>
      </w:r>
      <w:r w:rsidR="002F0710" w:rsidRPr="006A73BD">
        <w:rPr>
          <w:rFonts w:ascii="Century Gothic" w:hAnsi="Century Gothic"/>
          <w:sz w:val="20"/>
        </w:rPr>
        <w:t xml:space="preserve">uthors </w:t>
      </w:r>
      <w:r w:rsidR="00082EE2">
        <w:rPr>
          <w:rFonts w:ascii="Century Gothic" w:hAnsi="Century Gothic"/>
          <w:sz w:val="20"/>
        </w:rPr>
        <w:t>bring a short PowerPoint slide deck to help them to present their</w:t>
      </w:r>
      <w:r w:rsidR="00F67668">
        <w:rPr>
          <w:rFonts w:ascii="Century Gothic" w:hAnsi="Century Gothic"/>
          <w:sz w:val="20"/>
        </w:rPr>
        <w:t xml:space="preserve"> work to the </w:t>
      </w:r>
      <w:r w:rsidR="00B31D9B">
        <w:rPr>
          <w:rFonts w:ascii="Century Gothic" w:hAnsi="Century Gothic"/>
          <w:sz w:val="20"/>
        </w:rPr>
        <w:t>Patient Safety in Perioperative Practice</w:t>
      </w:r>
      <w:r w:rsidR="00082EE2">
        <w:rPr>
          <w:rFonts w:ascii="Century Gothic" w:hAnsi="Century Gothic"/>
          <w:sz w:val="20"/>
        </w:rPr>
        <w:t xml:space="preserve"> audience</w:t>
      </w:r>
    </w:p>
    <w:p w14:paraId="72EB23BF" w14:textId="0F59B5D5" w:rsidR="001048C4" w:rsidRPr="00386030" w:rsidRDefault="00035CBC" w:rsidP="00CA78F5">
      <w:pPr>
        <w:pStyle w:val="ListParagraph"/>
        <w:numPr>
          <w:ilvl w:val="0"/>
          <w:numId w:val="3"/>
        </w:numPr>
        <w:spacing w:after="0" w:line="240" w:lineRule="auto"/>
        <w:ind w:right="-427"/>
        <w:rPr>
          <w:rFonts w:ascii="Century Gothic" w:hAnsi="Century Gothic"/>
          <w:sz w:val="20"/>
        </w:rPr>
      </w:pPr>
      <w:r w:rsidRPr="006A73BD">
        <w:rPr>
          <w:rFonts w:ascii="Century Gothic" w:eastAsia="Times New Roman" w:hAnsi="Century Gothic" w:cs="Times New Roman"/>
          <w:sz w:val="20"/>
          <w:lang w:eastAsia="en-GB"/>
        </w:rPr>
        <w:t>t</w:t>
      </w:r>
      <w:r w:rsidR="00A65C9E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he presenting author will receive a certificate of presentation for producing and presenting a poster and may be entitled to claim CPD credits internally. You are advised to liaise with your appraiser. For enquiries regarding RCoA CPD accreditation please contact the CPD </w:t>
      </w:r>
      <w:r w:rsidRPr="006A73BD">
        <w:rPr>
          <w:rFonts w:ascii="Century Gothic" w:eastAsia="Times New Roman" w:hAnsi="Century Gothic" w:cs="Times New Roman"/>
          <w:sz w:val="20"/>
          <w:lang w:eastAsia="en-GB"/>
        </w:rPr>
        <w:t>C</w:t>
      </w:r>
      <w:r w:rsidR="00A65C9E" w:rsidRPr="006A73BD">
        <w:rPr>
          <w:rFonts w:ascii="Century Gothic" w:eastAsia="Times New Roman" w:hAnsi="Century Gothic" w:cs="Times New Roman"/>
          <w:sz w:val="20"/>
          <w:lang w:eastAsia="en-GB"/>
        </w:rPr>
        <w:t xml:space="preserve">oordinator at </w:t>
      </w:r>
      <w:hyperlink r:id="rId12" w:history="1">
        <w:r w:rsidR="00A65C9E" w:rsidRPr="006A73BD">
          <w:rPr>
            <w:rFonts w:ascii="Century Gothic" w:eastAsia="Times New Roman" w:hAnsi="Century Gothic" w:cs="Times New Roman"/>
            <w:color w:val="0000FF"/>
            <w:sz w:val="20"/>
            <w:u w:val="single"/>
            <w:lang w:eastAsia="en-GB"/>
          </w:rPr>
          <w:t>CPD@rcoa.ac.uk</w:t>
        </w:r>
      </w:hyperlink>
      <w:r w:rsidRPr="006A73BD">
        <w:rPr>
          <w:rFonts w:ascii="Century Gothic" w:eastAsia="Times New Roman" w:hAnsi="Century Gothic" w:cs="Times New Roman"/>
          <w:sz w:val="20"/>
          <w:lang w:eastAsia="en-GB"/>
        </w:rPr>
        <w:t>.</w:t>
      </w:r>
    </w:p>
    <w:p w14:paraId="7FA16B17" w14:textId="32B33C01" w:rsidR="00386030" w:rsidRDefault="00386030" w:rsidP="00386030">
      <w:pPr>
        <w:spacing w:after="0" w:line="240" w:lineRule="auto"/>
        <w:ind w:right="-427"/>
        <w:rPr>
          <w:rFonts w:ascii="Century Gothic" w:hAnsi="Century Gothic"/>
          <w:sz w:val="20"/>
        </w:rPr>
      </w:pPr>
    </w:p>
    <w:p w14:paraId="2111C935" w14:textId="77777777" w:rsidR="00386030" w:rsidRPr="00386030" w:rsidRDefault="00386030" w:rsidP="00386030">
      <w:pPr>
        <w:spacing w:after="0" w:line="240" w:lineRule="auto"/>
        <w:ind w:right="-427"/>
        <w:rPr>
          <w:rFonts w:ascii="Century Gothic" w:hAnsi="Century Gothic"/>
          <w:sz w:val="20"/>
        </w:rPr>
      </w:pPr>
    </w:p>
    <w:p w14:paraId="2CDA7CFE" w14:textId="01B1F909" w:rsidR="00D80A34" w:rsidRPr="00D80A34" w:rsidRDefault="00D80A34" w:rsidP="00D80A34">
      <w:pPr>
        <w:spacing w:after="0" w:line="240" w:lineRule="auto"/>
        <w:ind w:right="-427"/>
        <w:rPr>
          <w:rFonts w:ascii="Century Gothic" w:hAnsi="Century Gothic"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93B894" wp14:editId="7CE2044B">
            <wp:simplePos x="0" y="0"/>
            <wp:positionH relativeFrom="margin">
              <wp:posOffset>897890</wp:posOffset>
            </wp:positionH>
            <wp:positionV relativeFrom="paragraph">
              <wp:posOffset>81915</wp:posOffset>
            </wp:positionV>
            <wp:extent cx="5229225" cy="1395730"/>
            <wp:effectExtent l="0" t="0" r="9525" b="0"/>
            <wp:wrapTight wrapText="bothSides">
              <wp:wrapPolygon edited="0">
                <wp:start x="0" y="0"/>
                <wp:lineTo x="0" y="21227"/>
                <wp:lineTo x="21561" y="21227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A34" w:rsidRPr="00D80A34" w:rsidSect="002B11E3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0" w:h="16840" w:code="9"/>
      <w:pgMar w:top="2410" w:right="851" w:bottom="709" w:left="851" w:header="227" w:footer="27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A5F83" w14:textId="77777777" w:rsidR="002A7CD8" w:rsidRDefault="002A7CD8" w:rsidP="00CA78F5">
      <w:r>
        <w:separator/>
      </w:r>
    </w:p>
  </w:endnote>
  <w:endnote w:type="continuationSeparator" w:id="0">
    <w:p w14:paraId="0D5755A2" w14:textId="77777777" w:rsidR="002A7CD8" w:rsidRDefault="002A7CD8" w:rsidP="00CA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mplicitaPro">
    <w:altName w:val="Semplicita Pro"/>
    <w:panose1 w:val="02000000000000000000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274D2" w14:textId="77777777" w:rsidR="001B31AC" w:rsidRPr="001B31AC" w:rsidRDefault="001B31AC" w:rsidP="00875317">
    <w:pPr>
      <w:spacing w:after="0"/>
      <w:rPr>
        <w:color w:val="000000" w:themeColor="text1"/>
        <w:sz w:val="15"/>
        <w:szCs w:val="15"/>
      </w:rPr>
    </w:pPr>
    <w:r w:rsidRPr="001B31AC">
      <w:rPr>
        <w:color w:val="000000" w:themeColor="text1"/>
        <w:sz w:val="15"/>
        <w:szCs w:val="15"/>
      </w:rPr>
      <w:t>Royal College of Anaesthetists</w:t>
    </w:r>
  </w:p>
  <w:p w14:paraId="2BA8492C" w14:textId="77777777" w:rsidR="001B31AC" w:rsidRPr="001B31AC" w:rsidRDefault="001B31AC" w:rsidP="00875317">
    <w:pPr>
      <w:spacing w:after="0"/>
      <w:rPr>
        <w:color w:val="000000" w:themeColor="text1"/>
        <w:sz w:val="15"/>
        <w:szCs w:val="15"/>
      </w:rPr>
    </w:pPr>
    <w:r w:rsidRPr="001B31AC">
      <w:rPr>
        <w:color w:val="000000" w:themeColor="text1"/>
        <w:sz w:val="15"/>
        <w:szCs w:val="15"/>
      </w:rPr>
      <w:t>Churchill House, 35 Red Lion Square, London WC1R 4SG</w:t>
    </w:r>
  </w:p>
  <w:p w14:paraId="720BEF41" w14:textId="77777777" w:rsidR="001B31AC" w:rsidRPr="001B31AC" w:rsidRDefault="001B31AC" w:rsidP="00875317">
    <w:pPr>
      <w:spacing w:after="0"/>
      <w:rPr>
        <w:color w:val="00A7B5"/>
        <w:sz w:val="15"/>
        <w:szCs w:val="15"/>
        <w:u w:val="single"/>
      </w:rPr>
    </w:pPr>
    <w:r w:rsidRPr="001B31AC">
      <w:rPr>
        <w:rFonts w:cs="SemplicitaPro"/>
        <w:b/>
        <w:color w:val="000000" w:themeColor="text1"/>
        <w:sz w:val="15"/>
        <w:szCs w:val="15"/>
      </w:rPr>
      <w:t>Tel</w:t>
    </w:r>
    <w:r w:rsidRPr="001B31AC">
      <w:rPr>
        <w:rFonts w:cs="SemplicitaPro"/>
        <w:color w:val="000000" w:themeColor="text1"/>
        <w:sz w:val="15"/>
        <w:szCs w:val="15"/>
      </w:rPr>
      <w:t xml:space="preserve"> 020 7092 1673  </w:t>
    </w:r>
    <w:r w:rsidRPr="001B31AC">
      <w:rPr>
        <w:rFonts w:cs="SemplicitaPro"/>
        <w:b/>
        <w:color w:val="000000" w:themeColor="text1"/>
        <w:sz w:val="15"/>
        <w:szCs w:val="15"/>
      </w:rPr>
      <w:t>Email</w:t>
    </w:r>
    <w:r w:rsidRPr="001B31AC">
      <w:rPr>
        <w:rFonts w:cs="SemplicitaPro"/>
        <w:color w:val="000000" w:themeColor="text1"/>
        <w:sz w:val="15"/>
        <w:szCs w:val="15"/>
      </w:rPr>
      <w:t xml:space="preserve"> </w:t>
    </w:r>
    <w:hyperlink r:id="rId1" w:history="1">
      <w:r w:rsidRPr="001B31AC">
        <w:rPr>
          <w:color w:val="50ABBF"/>
          <w:sz w:val="15"/>
          <w:szCs w:val="15"/>
          <w:u w:val="single"/>
        </w:rPr>
        <w:t>events@rcoa.ac.uk</w:t>
      </w:r>
    </w:hyperlink>
    <w:r w:rsidRPr="001B31AC">
      <w:rPr>
        <w:rFonts w:cs="SemplicitaPro"/>
        <w:color w:val="3F2A56"/>
        <w:sz w:val="15"/>
        <w:szCs w:val="15"/>
      </w:rPr>
      <w:t xml:space="preserve">  </w:t>
    </w:r>
    <w:r w:rsidRPr="001B31AC">
      <w:rPr>
        <w:rFonts w:cs="SemplicitaPro"/>
        <w:b/>
        <w:color w:val="000000" w:themeColor="text1"/>
        <w:sz w:val="15"/>
        <w:szCs w:val="15"/>
      </w:rPr>
      <w:t>Website</w:t>
    </w:r>
    <w:r w:rsidRPr="001B31AC">
      <w:rPr>
        <w:rFonts w:cs="SemplicitaPro"/>
        <w:color w:val="3F2A56"/>
        <w:sz w:val="15"/>
        <w:szCs w:val="15"/>
      </w:rPr>
      <w:t xml:space="preserve"> </w:t>
    </w:r>
    <w:hyperlink r:id="rId2" w:history="1">
      <w:r w:rsidRPr="001B31AC">
        <w:rPr>
          <w:color w:val="50ABBF"/>
          <w:sz w:val="15"/>
          <w:szCs w:val="15"/>
          <w:u w:val="single"/>
        </w:rPr>
        <w:t>www.rcoa.ac.uk</w:t>
      </w:r>
    </w:hyperlink>
    <w:r w:rsidR="00875317">
      <w:rPr>
        <w:color w:val="50ABBF"/>
        <w:sz w:val="15"/>
        <w:szCs w:val="15"/>
        <w:u w:val="single"/>
      </w:rPr>
      <w:t>/anaesthesia</w:t>
    </w:r>
  </w:p>
  <w:p w14:paraId="4EE67B63" w14:textId="77777777" w:rsidR="001E4376" w:rsidRDefault="001B31AC" w:rsidP="00875317">
    <w:pPr>
      <w:spacing w:after="0"/>
    </w:pPr>
    <w:r w:rsidRPr="001B31AC">
      <w:rPr>
        <w:b/>
        <w:sz w:val="15"/>
        <w:szCs w:val="15"/>
      </w:rPr>
      <w:t>Twitter</w:t>
    </w:r>
    <w:r w:rsidRPr="001B31AC">
      <w:rPr>
        <w:sz w:val="15"/>
        <w:szCs w:val="15"/>
      </w:rPr>
      <w:t xml:space="preserve"> @RCoA_</w:t>
    </w:r>
    <w:proofErr w:type="gramStart"/>
    <w:r w:rsidRPr="001B31AC">
      <w:rPr>
        <w:sz w:val="15"/>
        <w:szCs w:val="15"/>
      </w:rPr>
      <w:t xml:space="preserve">Events  </w:t>
    </w:r>
    <w:r w:rsidRPr="001B31AC">
      <w:rPr>
        <w:b/>
        <w:color w:val="CD6084" w:themeColor="accent5"/>
        <w:sz w:val="15"/>
        <w:szCs w:val="15"/>
      </w:rPr>
      <w:t>|</w:t>
    </w:r>
    <w:proofErr w:type="gramEnd"/>
    <w:r w:rsidRPr="001B31AC">
      <w:rPr>
        <w:sz w:val="15"/>
        <w:szCs w:val="15"/>
      </w:rPr>
      <w:t xml:space="preserve">  </w:t>
    </w:r>
    <w:r w:rsidR="00875317">
      <w:rPr>
        <w:b/>
        <w:sz w:val="15"/>
        <w:szCs w:val="15"/>
      </w:rPr>
      <w:t>#</w:t>
    </w:r>
    <w:r w:rsidR="00035CBC">
      <w:rPr>
        <w:b/>
        <w:sz w:val="15"/>
        <w:szCs w:val="15"/>
      </w:rPr>
      <w:t>Anaesthesia</w:t>
    </w:r>
    <w:r w:rsidR="00875317">
      <w:rPr>
        <w:b/>
        <w:sz w:val="15"/>
        <w:szCs w:val="15"/>
      </w:rPr>
      <w:t>2018</w:t>
    </w:r>
    <w:r w:rsidRPr="001B31AC">
      <w:rPr>
        <w:sz w:val="15"/>
        <w:szCs w:val="15"/>
      </w:rPr>
      <w:t xml:space="preserve">  </w:t>
    </w:r>
    <w:r w:rsidRPr="001B31AC">
      <w:rPr>
        <w:b/>
        <w:color w:val="CD6084" w:themeColor="accent5"/>
        <w:sz w:val="15"/>
        <w:szCs w:val="15"/>
      </w:rPr>
      <w:t>|</w:t>
    </w:r>
    <w:r w:rsidRPr="001B31AC">
      <w:rPr>
        <w:sz w:val="15"/>
        <w:szCs w:val="15"/>
      </w:rPr>
      <w:t xml:space="preserve">  </w:t>
    </w:r>
    <w:r w:rsidRPr="001B31AC">
      <w:rPr>
        <w:b/>
        <w:sz w:val="15"/>
        <w:szCs w:val="15"/>
      </w:rPr>
      <w:t>Find us on Facebook</w:t>
    </w:r>
    <w:r w:rsidRPr="001B31AC">
      <w:rPr>
        <w:sz w:val="15"/>
        <w:szCs w:val="15"/>
      </w:rP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644039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700E211C" w14:textId="77777777" w:rsidR="00875317" w:rsidRPr="002B11E3" w:rsidRDefault="00875317" w:rsidP="00875317">
        <w:pPr>
          <w:spacing w:after="0"/>
        </w:pPr>
        <w:r w:rsidRPr="001B31AC">
          <w:rPr>
            <w:color w:val="000000" w:themeColor="text1"/>
            <w:sz w:val="15"/>
            <w:szCs w:val="15"/>
          </w:rPr>
          <w:t>Royal College of Anaesthetists</w:t>
        </w:r>
      </w:p>
      <w:p w14:paraId="69192794" w14:textId="77777777" w:rsidR="00875317" w:rsidRPr="001B31AC" w:rsidRDefault="00875317" w:rsidP="00875317">
        <w:pPr>
          <w:spacing w:after="0"/>
          <w:rPr>
            <w:color w:val="000000" w:themeColor="text1"/>
            <w:sz w:val="15"/>
            <w:szCs w:val="15"/>
          </w:rPr>
        </w:pPr>
        <w:r w:rsidRPr="001B31AC">
          <w:rPr>
            <w:color w:val="000000" w:themeColor="text1"/>
            <w:sz w:val="15"/>
            <w:szCs w:val="15"/>
          </w:rPr>
          <w:t>Churchill House, 35 Red Lion Square, London WC1R 4SG</w:t>
        </w:r>
      </w:p>
      <w:p w14:paraId="05105513" w14:textId="40F96F4A" w:rsidR="00875317" w:rsidRPr="001B31AC" w:rsidRDefault="00875317" w:rsidP="00875317">
        <w:pPr>
          <w:spacing w:after="0"/>
          <w:rPr>
            <w:color w:val="00A7B5"/>
            <w:sz w:val="15"/>
            <w:szCs w:val="15"/>
            <w:u w:val="single"/>
          </w:rPr>
        </w:pPr>
        <w:r w:rsidRPr="001B31AC">
          <w:rPr>
            <w:rFonts w:cs="SemplicitaPro"/>
            <w:b/>
            <w:color w:val="000000" w:themeColor="text1"/>
            <w:sz w:val="15"/>
            <w:szCs w:val="15"/>
          </w:rPr>
          <w:t>Tel</w:t>
        </w:r>
        <w:r w:rsidRPr="001B31AC">
          <w:rPr>
            <w:rFonts w:cs="SemplicitaPro"/>
            <w:color w:val="000000" w:themeColor="text1"/>
            <w:sz w:val="15"/>
            <w:szCs w:val="15"/>
          </w:rPr>
          <w:t xml:space="preserve"> 020 7092 </w:t>
        </w:r>
        <w:proofErr w:type="gramStart"/>
        <w:r w:rsidRPr="001B31AC">
          <w:rPr>
            <w:rFonts w:cs="SemplicitaPro"/>
            <w:color w:val="000000" w:themeColor="text1"/>
            <w:sz w:val="15"/>
            <w:szCs w:val="15"/>
          </w:rPr>
          <w:t xml:space="preserve">1673  </w:t>
        </w:r>
        <w:r w:rsidRPr="001B31AC">
          <w:rPr>
            <w:rFonts w:cs="SemplicitaPro"/>
            <w:b/>
            <w:color w:val="000000" w:themeColor="text1"/>
            <w:sz w:val="15"/>
            <w:szCs w:val="15"/>
          </w:rPr>
          <w:t>Email</w:t>
        </w:r>
        <w:proofErr w:type="gramEnd"/>
        <w:r w:rsidRPr="001B31AC">
          <w:rPr>
            <w:rFonts w:cs="SemplicitaPro"/>
            <w:color w:val="000000" w:themeColor="text1"/>
            <w:sz w:val="15"/>
            <w:szCs w:val="15"/>
          </w:rPr>
          <w:t xml:space="preserve"> </w:t>
        </w:r>
        <w:hyperlink r:id="rId1" w:history="1">
          <w:r w:rsidRPr="001B31AC">
            <w:rPr>
              <w:color w:val="50ABBF"/>
              <w:sz w:val="15"/>
              <w:szCs w:val="15"/>
              <w:u w:val="single"/>
            </w:rPr>
            <w:t>events@rcoa.ac.uk</w:t>
          </w:r>
        </w:hyperlink>
        <w:r w:rsidRPr="001B31AC">
          <w:rPr>
            <w:rFonts w:cs="SemplicitaPro"/>
            <w:color w:val="3F2A56"/>
            <w:sz w:val="15"/>
            <w:szCs w:val="15"/>
          </w:rPr>
          <w:t xml:space="preserve">  </w:t>
        </w:r>
        <w:r w:rsidRPr="001B31AC">
          <w:rPr>
            <w:rFonts w:cs="SemplicitaPro"/>
            <w:b/>
            <w:color w:val="000000" w:themeColor="text1"/>
            <w:sz w:val="15"/>
            <w:szCs w:val="15"/>
          </w:rPr>
          <w:t>Website</w:t>
        </w:r>
        <w:r w:rsidRPr="001B31AC">
          <w:rPr>
            <w:rFonts w:cs="SemplicitaPro"/>
            <w:color w:val="3F2A56"/>
            <w:sz w:val="15"/>
            <w:szCs w:val="15"/>
          </w:rPr>
          <w:t xml:space="preserve"> </w:t>
        </w:r>
        <w:hyperlink r:id="rId2" w:history="1">
          <w:r w:rsidR="00D80A34" w:rsidRPr="00824881">
            <w:rPr>
              <w:rStyle w:val="Hyperlink"/>
              <w:sz w:val="15"/>
              <w:szCs w:val="15"/>
            </w:rPr>
            <w:t>www.rcoa.ac.uk/cpoc</w:t>
          </w:r>
        </w:hyperlink>
      </w:p>
      <w:p w14:paraId="5E9C7A7D" w14:textId="2BAAB0B6" w:rsidR="00875317" w:rsidRDefault="00875317" w:rsidP="002B11E3">
        <w:pPr>
          <w:spacing w:after="0"/>
        </w:pPr>
        <w:r w:rsidRPr="001B31AC">
          <w:rPr>
            <w:b/>
            <w:sz w:val="15"/>
            <w:szCs w:val="15"/>
          </w:rPr>
          <w:t>Twitter</w:t>
        </w:r>
        <w:r w:rsidRPr="001B31AC">
          <w:rPr>
            <w:sz w:val="15"/>
            <w:szCs w:val="15"/>
          </w:rPr>
          <w:t xml:space="preserve"> </w:t>
        </w:r>
        <w:r w:rsidR="00E56964" w:rsidRPr="00E56964">
          <w:rPr>
            <w:b/>
            <w:bCs/>
            <w:sz w:val="15"/>
            <w:szCs w:val="15"/>
          </w:rPr>
          <w:t>@</w:t>
        </w:r>
        <w:r w:rsidR="00D80A34">
          <w:rPr>
            <w:b/>
            <w:bCs/>
            <w:sz w:val="15"/>
            <w:szCs w:val="15"/>
          </w:rPr>
          <w:t>CPOC_News</w:t>
        </w:r>
        <w:r w:rsidRPr="001B31AC">
          <w:rPr>
            <w:sz w:val="15"/>
            <w:szCs w:val="15"/>
          </w:rPr>
          <w:t xml:space="preserve"> </w:t>
        </w:r>
        <w:proofErr w:type="gramStart"/>
        <w:r w:rsidRPr="001B31AC">
          <w:rPr>
            <w:b/>
            <w:color w:val="CD6084" w:themeColor="accent5"/>
            <w:sz w:val="15"/>
            <w:szCs w:val="15"/>
          </w:rPr>
          <w:t>|</w:t>
        </w:r>
        <w:r w:rsidRPr="001B31AC">
          <w:rPr>
            <w:sz w:val="15"/>
            <w:szCs w:val="15"/>
          </w:rPr>
          <w:t xml:space="preserve">  </w:t>
        </w:r>
        <w:r>
          <w:rPr>
            <w:b/>
            <w:sz w:val="15"/>
            <w:szCs w:val="15"/>
          </w:rPr>
          <w:t>#</w:t>
        </w:r>
        <w:proofErr w:type="gramEnd"/>
        <w:r w:rsidR="00B31D9B">
          <w:rPr>
            <w:b/>
            <w:sz w:val="15"/>
            <w:szCs w:val="15"/>
          </w:rPr>
          <w:t>PatientSafety2021</w:t>
        </w:r>
        <w:r w:rsidRPr="001B31AC">
          <w:rPr>
            <w:sz w:val="15"/>
            <w:szCs w:val="15"/>
          </w:rPr>
          <w:t xml:space="preserve">  </w:t>
        </w:r>
        <w:r w:rsidRPr="001B31AC">
          <w:rPr>
            <w:b/>
            <w:color w:val="CD6084" w:themeColor="accent5"/>
            <w:sz w:val="15"/>
            <w:szCs w:val="15"/>
          </w:rPr>
          <w:t>|</w:t>
        </w:r>
        <w:r w:rsidRPr="001B31AC">
          <w:rPr>
            <w:sz w:val="15"/>
            <w:szCs w:val="15"/>
          </w:rPr>
          <w:t xml:space="preserve">  </w:t>
        </w:r>
      </w:p>
      <w:p w14:paraId="3413FD47" w14:textId="6972C1E9" w:rsidR="000824DD" w:rsidRPr="002B11E3" w:rsidRDefault="000824DD">
        <w:pPr>
          <w:pStyle w:val="Footer"/>
          <w:jc w:val="right"/>
          <w:rPr>
            <w:sz w:val="18"/>
          </w:rPr>
        </w:pPr>
        <w:r w:rsidRPr="002B11E3">
          <w:rPr>
            <w:sz w:val="18"/>
          </w:rPr>
          <w:fldChar w:fldCharType="begin"/>
        </w:r>
        <w:r w:rsidRPr="002B11E3">
          <w:rPr>
            <w:sz w:val="18"/>
          </w:rPr>
          <w:instrText xml:space="preserve"> PAGE   \* MERGEFORMAT </w:instrText>
        </w:r>
        <w:r w:rsidRPr="002B11E3">
          <w:rPr>
            <w:sz w:val="18"/>
          </w:rPr>
          <w:fldChar w:fldCharType="separate"/>
        </w:r>
        <w:r w:rsidR="00CC16F7">
          <w:rPr>
            <w:noProof/>
            <w:sz w:val="18"/>
          </w:rPr>
          <w:t>1</w:t>
        </w:r>
        <w:r w:rsidRPr="002B11E3">
          <w:rPr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BD6C4" w14:textId="77777777" w:rsidR="002A7CD8" w:rsidRDefault="002A7CD8" w:rsidP="00CA78F5">
      <w:r>
        <w:separator/>
      </w:r>
    </w:p>
  </w:footnote>
  <w:footnote w:type="continuationSeparator" w:id="0">
    <w:p w14:paraId="109CB754" w14:textId="77777777" w:rsidR="002A7CD8" w:rsidRDefault="002A7CD8" w:rsidP="00CA7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2CF5" w14:textId="77777777" w:rsidR="00846934" w:rsidRPr="0056346C" w:rsidRDefault="00846934" w:rsidP="00846934">
    <w:r w:rsidRPr="0056346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A9EDB8A" wp14:editId="4B59104E">
              <wp:simplePos x="0" y="0"/>
              <wp:positionH relativeFrom="column">
                <wp:posOffset>1582641</wp:posOffset>
              </wp:positionH>
              <wp:positionV relativeFrom="paragraph">
                <wp:posOffset>-310515</wp:posOffset>
              </wp:positionV>
              <wp:extent cx="5314315" cy="1667510"/>
              <wp:effectExtent l="0" t="0" r="0" b="889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315" cy="166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85BDEA" w14:textId="77777777" w:rsidR="00B10733" w:rsidRPr="00B10733" w:rsidRDefault="00B10733" w:rsidP="00B10733">
                          <w:pPr>
                            <w:pStyle w:val="EventTitle"/>
                            <w:spacing w:after="0" w:line="240" w:lineRule="auto"/>
                            <w:ind w:firstLine="720"/>
                            <w:rPr>
                              <w:sz w:val="44"/>
                            </w:rPr>
                          </w:pPr>
                          <w:r w:rsidRPr="00B10733">
                            <w:rPr>
                              <w:sz w:val="44"/>
                            </w:rPr>
                            <w:t>Anaesthesia 2018</w:t>
                          </w:r>
                        </w:p>
                        <w:p w14:paraId="45D3744D" w14:textId="77777777" w:rsidR="00846934" w:rsidRPr="00B10733" w:rsidRDefault="00B10733" w:rsidP="00B10733">
                          <w:pPr>
                            <w:pStyle w:val="EventTitle"/>
                            <w:spacing w:after="0" w:line="240" w:lineRule="auto"/>
                            <w:ind w:left="720"/>
                            <w:rPr>
                              <w:sz w:val="44"/>
                            </w:rPr>
                          </w:pPr>
                          <w:r w:rsidRPr="00555632">
                            <w:rPr>
                              <w:sz w:val="44"/>
                            </w:rPr>
                            <w:t>Abstract and Poster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EDB8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124.6pt;margin-top:-24.45pt;width:418.45pt;height:13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" filled="f" stroked="f">
              <v:textbox>
                <w:txbxContent>
                  <w:p w14:paraId="2085BDEA" w14:textId="77777777" w:rsidR="00B10733" w:rsidRPr="00B10733" w:rsidRDefault="00B10733" w:rsidP="00B10733">
                    <w:pPr>
                      <w:pStyle w:val="EventTitle"/>
                      <w:spacing w:after="0" w:line="240" w:lineRule="auto"/>
                      <w:ind w:firstLine="720"/>
                      <w:rPr>
                        <w:sz w:val="44"/>
                      </w:rPr>
                    </w:pPr>
                    <w:r w:rsidRPr="00B10733">
                      <w:rPr>
                        <w:sz w:val="44"/>
                      </w:rPr>
                      <w:t>Anaesthesia 2018</w:t>
                    </w:r>
                  </w:p>
                  <w:p w14:paraId="45D3744D" w14:textId="77777777" w:rsidR="00846934" w:rsidRPr="00B10733" w:rsidRDefault="00B10733" w:rsidP="00B10733">
                    <w:pPr>
                      <w:pStyle w:val="EventTitle"/>
                      <w:spacing w:after="0" w:line="240" w:lineRule="auto"/>
                      <w:ind w:left="720"/>
                      <w:rPr>
                        <w:sz w:val="44"/>
                      </w:rPr>
                    </w:pPr>
                    <w:r w:rsidRPr="00555632">
                      <w:rPr>
                        <w:sz w:val="44"/>
                      </w:rPr>
                      <w:t>Abstract and Poster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32D34BA4" wp14:editId="6F099B1B">
          <wp:simplePos x="0" y="0"/>
          <wp:positionH relativeFrom="column">
            <wp:posOffset>-561340</wp:posOffset>
          </wp:positionH>
          <wp:positionV relativeFrom="paragraph">
            <wp:posOffset>-382270</wp:posOffset>
          </wp:positionV>
          <wp:extent cx="7614314" cy="1695637"/>
          <wp:effectExtent l="0" t="0" r="5715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Lil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314" cy="1695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6851F" w14:textId="77777777" w:rsidR="0027025B" w:rsidRPr="00846934" w:rsidRDefault="0027025B" w:rsidP="008469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7FFCF" w14:textId="7B895B1A" w:rsidR="00846934" w:rsidRPr="0056346C" w:rsidRDefault="00386030" w:rsidP="00706D3E">
    <w:pPr>
      <w:tabs>
        <w:tab w:val="left" w:pos="2129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212E404" wp14:editId="626E70AA">
          <wp:simplePos x="0" y="0"/>
          <wp:positionH relativeFrom="column">
            <wp:posOffset>3079115</wp:posOffset>
          </wp:positionH>
          <wp:positionV relativeFrom="paragraph">
            <wp:posOffset>8255</wp:posOffset>
          </wp:positionV>
          <wp:extent cx="3647440" cy="1105535"/>
          <wp:effectExtent l="0" t="0" r="0" b="0"/>
          <wp:wrapTight wrapText="bothSides">
            <wp:wrapPolygon edited="0">
              <wp:start x="0" y="0"/>
              <wp:lineTo x="0" y="21215"/>
              <wp:lineTo x="21435" y="21215"/>
              <wp:lineTo x="214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7440" cy="110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07260C9" wp14:editId="6269A068">
          <wp:simplePos x="0" y="0"/>
          <wp:positionH relativeFrom="margin">
            <wp:posOffset>-171450</wp:posOffset>
          </wp:positionH>
          <wp:positionV relativeFrom="paragraph">
            <wp:posOffset>8255</wp:posOffset>
          </wp:positionV>
          <wp:extent cx="2371725" cy="1169670"/>
          <wp:effectExtent l="0" t="0" r="9525" b="0"/>
          <wp:wrapTight wrapText="bothSides">
            <wp:wrapPolygon edited="0">
              <wp:start x="0" y="0"/>
              <wp:lineTo x="0" y="21107"/>
              <wp:lineTo x="21513" y="21107"/>
              <wp:lineTo x="21513" y="0"/>
              <wp:lineTo x="0" y="0"/>
            </wp:wrapPolygon>
          </wp:wrapTight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6934" w:rsidRPr="0056346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90546A" wp14:editId="785A49AE">
              <wp:simplePos x="0" y="0"/>
              <wp:positionH relativeFrom="column">
                <wp:posOffset>1582641</wp:posOffset>
              </wp:positionH>
              <wp:positionV relativeFrom="paragraph">
                <wp:posOffset>-310515</wp:posOffset>
              </wp:positionV>
              <wp:extent cx="5314315" cy="166751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315" cy="166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35B349" w14:textId="32074AA2" w:rsidR="00846934" w:rsidRPr="00184321" w:rsidRDefault="00184321" w:rsidP="00474BCA">
                          <w:pPr>
                            <w:pStyle w:val="EventTitle"/>
                            <w:spacing w:after="0" w:line="240" w:lineRule="auto"/>
                            <w:ind w:firstLine="720"/>
                            <w:rPr>
                              <w:sz w:val="36"/>
                              <w:szCs w:val="44"/>
                            </w:rPr>
                          </w:pPr>
                          <w:r w:rsidRPr="00184321">
                            <w:rPr>
                              <w:sz w:val="36"/>
                              <w:szCs w:val="44"/>
                            </w:rPr>
                            <w:t>Patient Safety in Perioperative Practice</w:t>
                          </w:r>
                        </w:p>
                        <w:p w14:paraId="1A2BC17A" w14:textId="57E2E1DD" w:rsidR="00846934" w:rsidRPr="00184321" w:rsidRDefault="00555632" w:rsidP="00474BCA">
                          <w:pPr>
                            <w:pStyle w:val="EventTitle"/>
                            <w:spacing w:after="0" w:line="240" w:lineRule="auto"/>
                            <w:ind w:left="720"/>
                            <w:rPr>
                              <w:sz w:val="36"/>
                              <w:szCs w:val="36"/>
                            </w:rPr>
                          </w:pPr>
                          <w:r w:rsidRPr="00184321">
                            <w:rPr>
                              <w:sz w:val="36"/>
                              <w:szCs w:val="36"/>
                            </w:rPr>
                            <w:t>Poster</w:t>
                          </w:r>
                          <w:r w:rsidR="005846C2" w:rsidRPr="00184321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  <w:r w:rsidR="00391A56" w:rsidRPr="00184321">
                            <w:rPr>
                              <w:sz w:val="36"/>
                              <w:szCs w:val="36"/>
                            </w:rPr>
                            <w:t>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0546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24.6pt;margin-top:-24.45pt;width:418.45pt;height:1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" filled="f" stroked="f">
              <v:textbox>
                <w:txbxContent>
                  <w:p w14:paraId="0F35B349" w14:textId="32074AA2" w:rsidR="00846934" w:rsidRPr="00184321" w:rsidRDefault="00184321" w:rsidP="00474BCA">
                    <w:pPr>
                      <w:pStyle w:val="EventTitle"/>
                      <w:spacing w:after="0" w:line="240" w:lineRule="auto"/>
                      <w:ind w:firstLine="720"/>
                      <w:rPr>
                        <w:sz w:val="36"/>
                        <w:szCs w:val="44"/>
                      </w:rPr>
                    </w:pPr>
                    <w:r w:rsidRPr="00184321">
                      <w:rPr>
                        <w:sz w:val="36"/>
                        <w:szCs w:val="44"/>
                      </w:rPr>
                      <w:t>Patient Safety in Perioperative Practice</w:t>
                    </w:r>
                  </w:p>
                  <w:p w14:paraId="1A2BC17A" w14:textId="57E2E1DD" w:rsidR="00846934" w:rsidRPr="00184321" w:rsidRDefault="00555632" w:rsidP="00474BCA">
                    <w:pPr>
                      <w:pStyle w:val="EventTitle"/>
                      <w:spacing w:after="0" w:line="240" w:lineRule="auto"/>
                      <w:ind w:left="720"/>
                      <w:rPr>
                        <w:sz w:val="36"/>
                        <w:szCs w:val="36"/>
                      </w:rPr>
                    </w:pPr>
                    <w:r w:rsidRPr="00184321">
                      <w:rPr>
                        <w:sz w:val="36"/>
                        <w:szCs w:val="36"/>
                      </w:rPr>
                      <w:t>Poster</w:t>
                    </w:r>
                    <w:r w:rsidR="005846C2" w:rsidRPr="00184321">
                      <w:rPr>
                        <w:sz w:val="36"/>
                        <w:szCs w:val="36"/>
                      </w:rPr>
                      <w:t xml:space="preserve"> </w:t>
                    </w:r>
                    <w:r w:rsidR="00391A56" w:rsidRPr="00184321">
                      <w:rPr>
                        <w:sz w:val="36"/>
                        <w:szCs w:val="36"/>
                      </w:rPr>
                      <w:t>Competition</w:t>
                    </w:r>
                  </w:p>
                </w:txbxContent>
              </v:textbox>
            </v:shape>
          </w:pict>
        </mc:Fallback>
      </mc:AlternateContent>
    </w:r>
    <w:r w:rsidR="00706D3E">
      <w:tab/>
    </w:r>
  </w:p>
  <w:p w14:paraId="1C3D56CF" w14:textId="547A4DEF" w:rsidR="00A077FB" w:rsidRPr="00846934" w:rsidRDefault="00A077FB" w:rsidP="00846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41A"/>
    <w:multiLevelType w:val="hybridMultilevel"/>
    <w:tmpl w:val="6582A14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61141A1"/>
    <w:multiLevelType w:val="hybridMultilevel"/>
    <w:tmpl w:val="C6C2B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E4668"/>
    <w:multiLevelType w:val="hybridMultilevel"/>
    <w:tmpl w:val="667C434E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23D8588B"/>
    <w:multiLevelType w:val="hybridMultilevel"/>
    <w:tmpl w:val="4892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33F96"/>
    <w:multiLevelType w:val="hybridMultilevel"/>
    <w:tmpl w:val="81646B9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712AD"/>
    <w:multiLevelType w:val="hybridMultilevel"/>
    <w:tmpl w:val="3530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0860"/>
    <w:multiLevelType w:val="hybridMultilevel"/>
    <w:tmpl w:val="E000F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D3408F"/>
    <w:multiLevelType w:val="multilevel"/>
    <w:tmpl w:val="B992A01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9F6638"/>
    <w:multiLevelType w:val="hybridMultilevel"/>
    <w:tmpl w:val="FB464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13A5B"/>
    <w:multiLevelType w:val="hybridMultilevel"/>
    <w:tmpl w:val="92565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33FC4"/>
    <w:multiLevelType w:val="hybridMultilevel"/>
    <w:tmpl w:val="195C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31406"/>
    <w:multiLevelType w:val="hybridMultilevel"/>
    <w:tmpl w:val="B638F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8604E7"/>
    <w:multiLevelType w:val="hybridMultilevel"/>
    <w:tmpl w:val="BA469C9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03027911">
    <w:abstractNumId w:val="7"/>
  </w:num>
  <w:num w:numId="2" w16cid:durableId="1448352710">
    <w:abstractNumId w:val="4"/>
  </w:num>
  <w:num w:numId="3" w16cid:durableId="937182195">
    <w:abstractNumId w:val="1"/>
  </w:num>
  <w:num w:numId="4" w16cid:durableId="2080668023">
    <w:abstractNumId w:val="10"/>
  </w:num>
  <w:num w:numId="5" w16cid:durableId="1641808899">
    <w:abstractNumId w:val="0"/>
  </w:num>
  <w:num w:numId="6" w16cid:durableId="768085797">
    <w:abstractNumId w:val="3"/>
  </w:num>
  <w:num w:numId="7" w16cid:durableId="1528451029">
    <w:abstractNumId w:val="2"/>
  </w:num>
  <w:num w:numId="8" w16cid:durableId="1535313033">
    <w:abstractNumId w:val="8"/>
  </w:num>
  <w:num w:numId="9" w16cid:durableId="623462146">
    <w:abstractNumId w:val="6"/>
  </w:num>
  <w:num w:numId="10" w16cid:durableId="1752772627">
    <w:abstractNumId w:val="9"/>
  </w:num>
  <w:num w:numId="11" w16cid:durableId="185075027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1170470">
    <w:abstractNumId w:val="12"/>
  </w:num>
  <w:num w:numId="13" w16cid:durableId="621769115">
    <w:abstractNumId w:val="11"/>
  </w:num>
  <w:num w:numId="14" w16cid:durableId="954457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CCD"/>
    <w:rsid w:val="00003BAD"/>
    <w:rsid w:val="00006FAC"/>
    <w:rsid w:val="00033374"/>
    <w:rsid w:val="00035CBC"/>
    <w:rsid w:val="00037F05"/>
    <w:rsid w:val="00045974"/>
    <w:rsid w:val="00046A1D"/>
    <w:rsid w:val="00057A9C"/>
    <w:rsid w:val="00057EB2"/>
    <w:rsid w:val="00063000"/>
    <w:rsid w:val="00072503"/>
    <w:rsid w:val="000824DD"/>
    <w:rsid w:val="00082EE2"/>
    <w:rsid w:val="000862CD"/>
    <w:rsid w:val="00093E03"/>
    <w:rsid w:val="000A1609"/>
    <w:rsid w:val="000B0E88"/>
    <w:rsid w:val="000B15BA"/>
    <w:rsid w:val="000B61CD"/>
    <w:rsid w:val="000B7998"/>
    <w:rsid w:val="000C6FD7"/>
    <w:rsid w:val="000E38BA"/>
    <w:rsid w:val="000F2535"/>
    <w:rsid w:val="000F63FA"/>
    <w:rsid w:val="001048C4"/>
    <w:rsid w:val="001056D2"/>
    <w:rsid w:val="00106B41"/>
    <w:rsid w:val="0011079B"/>
    <w:rsid w:val="00121265"/>
    <w:rsid w:val="001251DA"/>
    <w:rsid w:val="00133E97"/>
    <w:rsid w:val="00134285"/>
    <w:rsid w:val="00174C14"/>
    <w:rsid w:val="00184321"/>
    <w:rsid w:val="00186B40"/>
    <w:rsid w:val="001A291C"/>
    <w:rsid w:val="001A4F4D"/>
    <w:rsid w:val="001B091A"/>
    <w:rsid w:val="001B31AC"/>
    <w:rsid w:val="001B714B"/>
    <w:rsid w:val="001D0587"/>
    <w:rsid w:val="001E4376"/>
    <w:rsid w:val="001F1B08"/>
    <w:rsid w:val="002043B3"/>
    <w:rsid w:val="002131DF"/>
    <w:rsid w:val="00233B85"/>
    <w:rsid w:val="00237EEE"/>
    <w:rsid w:val="002549D6"/>
    <w:rsid w:val="002570F5"/>
    <w:rsid w:val="0027025B"/>
    <w:rsid w:val="00273C45"/>
    <w:rsid w:val="00282EE2"/>
    <w:rsid w:val="0029169A"/>
    <w:rsid w:val="0029283F"/>
    <w:rsid w:val="00293D34"/>
    <w:rsid w:val="002A5F80"/>
    <w:rsid w:val="002A7CD8"/>
    <w:rsid w:val="002B0EBA"/>
    <w:rsid w:val="002B11E3"/>
    <w:rsid w:val="002B3112"/>
    <w:rsid w:val="002B38B7"/>
    <w:rsid w:val="002B4A19"/>
    <w:rsid w:val="002C63F5"/>
    <w:rsid w:val="002D11E0"/>
    <w:rsid w:val="002D3247"/>
    <w:rsid w:val="002D3CC1"/>
    <w:rsid w:val="002D409B"/>
    <w:rsid w:val="002F0710"/>
    <w:rsid w:val="002F1019"/>
    <w:rsid w:val="002F4E2B"/>
    <w:rsid w:val="002F607E"/>
    <w:rsid w:val="00316D88"/>
    <w:rsid w:val="00363B69"/>
    <w:rsid w:val="00381A00"/>
    <w:rsid w:val="00381F72"/>
    <w:rsid w:val="00383063"/>
    <w:rsid w:val="003834F8"/>
    <w:rsid w:val="00386030"/>
    <w:rsid w:val="00391A56"/>
    <w:rsid w:val="00392E5F"/>
    <w:rsid w:val="00396B03"/>
    <w:rsid w:val="003A5971"/>
    <w:rsid w:val="003A6B21"/>
    <w:rsid w:val="003C2B48"/>
    <w:rsid w:val="003C6F0C"/>
    <w:rsid w:val="003D6AE8"/>
    <w:rsid w:val="003E1520"/>
    <w:rsid w:val="003E2728"/>
    <w:rsid w:val="003F1CAC"/>
    <w:rsid w:val="00410B33"/>
    <w:rsid w:val="004226C2"/>
    <w:rsid w:val="00433AAA"/>
    <w:rsid w:val="00442307"/>
    <w:rsid w:val="00445708"/>
    <w:rsid w:val="0047244A"/>
    <w:rsid w:val="00474BCA"/>
    <w:rsid w:val="00475B77"/>
    <w:rsid w:val="00480E5A"/>
    <w:rsid w:val="00484510"/>
    <w:rsid w:val="004935CF"/>
    <w:rsid w:val="00495A77"/>
    <w:rsid w:val="004A0F8A"/>
    <w:rsid w:val="004A2A8D"/>
    <w:rsid w:val="004A4C90"/>
    <w:rsid w:val="004B57A1"/>
    <w:rsid w:val="004B7EC5"/>
    <w:rsid w:val="004C56DE"/>
    <w:rsid w:val="004C6DC0"/>
    <w:rsid w:val="004D6BDA"/>
    <w:rsid w:val="004E44FE"/>
    <w:rsid w:val="004F020E"/>
    <w:rsid w:val="004F179E"/>
    <w:rsid w:val="004F5183"/>
    <w:rsid w:val="004F5A05"/>
    <w:rsid w:val="004F6CEE"/>
    <w:rsid w:val="004F6E54"/>
    <w:rsid w:val="0051396A"/>
    <w:rsid w:val="00517223"/>
    <w:rsid w:val="00517DFF"/>
    <w:rsid w:val="0053627E"/>
    <w:rsid w:val="00540537"/>
    <w:rsid w:val="00551768"/>
    <w:rsid w:val="00555632"/>
    <w:rsid w:val="0056346C"/>
    <w:rsid w:val="005725EE"/>
    <w:rsid w:val="0057288B"/>
    <w:rsid w:val="005846C2"/>
    <w:rsid w:val="00585B6A"/>
    <w:rsid w:val="005A7582"/>
    <w:rsid w:val="005A7C8D"/>
    <w:rsid w:val="005B5EF2"/>
    <w:rsid w:val="005C0E1F"/>
    <w:rsid w:val="005C6A26"/>
    <w:rsid w:val="005D2BDA"/>
    <w:rsid w:val="005F1D79"/>
    <w:rsid w:val="00603AEF"/>
    <w:rsid w:val="006136D6"/>
    <w:rsid w:val="00620D9C"/>
    <w:rsid w:val="0062742E"/>
    <w:rsid w:val="00662439"/>
    <w:rsid w:val="006A2794"/>
    <w:rsid w:val="006A33D1"/>
    <w:rsid w:val="006A73BD"/>
    <w:rsid w:val="006B28FA"/>
    <w:rsid w:val="006C673F"/>
    <w:rsid w:val="006D0EFC"/>
    <w:rsid w:val="006D4518"/>
    <w:rsid w:val="006D6AC9"/>
    <w:rsid w:val="006E6A45"/>
    <w:rsid w:val="006F598B"/>
    <w:rsid w:val="006F6E33"/>
    <w:rsid w:val="0070211D"/>
    <w:rsid w:val="007038BC"/>
    <w:rsid w:val="00706D3E"/>
    <w:rsid w:val="00715899"/>
    <w:rsid w:val="0073046B"/>
    <w:rsid w:val="0074540C"/>
    <w:rsid w:val="007661A1"/>
    <w:rsid w:val="00767165"/>
    <w:rsid w:val="00772AEE"/>
    <w:rsid w:val="00773A4C"/>
    <w:rsid w:val="0077542E"/>
    <w:rsid w:val="00783F2B"/>
    <w:rsid w:val="0078678F"/>
    <w:rsid w:val="00794235"/>
    <w:rsid w:val="007A2127"/>
    <w:rsid w:val="007A7CE1"/>
    <w:rsid w:val="007B3527"/>
    <w:rsid w:val="007B5999"/>
    <w:rsid w:val="007C6A91"/>
    <w:rsid w:val="007E53E2"/>
    <w:rsid w:val="007F5DF5"/>
    <w:rsid w:val="00806309"/>
    <w:rsid w:val="0080733F"/>
    <w:rsid w:val="00842406"/>
    <w:rsid w:val="00846934"/>
    <w:rsid w:val="0084770B"/>
    <w:rsid w:val="008702FA"/>
    <w:rsid w:val="00870424"/>
    <w:rsid w:val="00872CA9"/>
    <w:rsid w:val="00875317"/>
    <w:rsid w:val="0087605A"/>
    <w:rsid w:val="00884B82"/>
    <w:rsid w:val="008929B1"/>
    <w:rsid w:val="00893848"/>
    <w:rsid w:val="00897B19"/>
    <w:rsid w:val="008A3105"/>
    <w:rsid w:val="008B764F"/>
    <w:rsid w:val="008E63ED"/>
    <w:rsid w:val="008E69C3"/>
    <w:rsid w:val="008F64DC"/>
    <w:rsid w:val="00904A7D"/>
    <w:rsid w:val="00904E5C"/>
    <w:rsid w:val="009061E4"/>
    <w:rsid w:val="00910B52"/>
    <w:rsid w:val="00923064"/>
    <w:rsid w:val="009253C5"/>
    <w:rsid w:val="00926108"/>
    <w:rsid w:val="009378D9"/>
    <w:rsid w:val="00941079"/>
    <w:rsid w:val="00955BB5"/>
    <w:rsid w:val="009640C5"/>
    <w:rsid w:val="00971D48"/>
    <w:rsid w:val="00973151"/>
    <w:rsid w:val="00973479"/>
    <w:rsid w:val="009739A4"/>
    <w:rsid w:val="00981E54"/>
    <w:rsid w:val="00986A8C"/>
    <w:rsid w:val="00986D82"/>
    <w:rsid w:val="00990467"/>
    <w:rsid w:val="00991AA0"/>
    <w:rsid w:val="009A12A6"/>
    <w:rsid w:val="009A66C2"/>
    <w:rsid w:val="009A7FE6"/>
    <w:rsid w:val="009B38C9"/>
    <w:rsid w:val="009E6A43"/>
    <w:rsid w:val="009F2016"/>
    <w:rsid w:val="009F5AAE"/>
    <w:rsid w:val="00A06AB5"/>
    <w:rsid w:val="00A077FB"/>
    <w:rsid w:val="00A13710"/>
    <w:rsid w:val="00A2750F"/>
    <w:rsid w:val="00A30DE7"/>
    <w:rsid w:val="00A46D2B"/>
    <w:rsid w:val="00A574EA"/>
    <w:rsid w:val="00A64BA3"/>
    <w:rsid w:val="00A65C9E"/>
    <w:rsid w:val="00AC0AD3"/>
    <w:rsid w:val="00AC2C5A"/>
    <w:rsid w:val="00AD4538"/>
    <w:rsid w:val="00AF04D5"/>
    <w:rsid w:val="00B00C2D"/>
    <w:rsid w:val="00B02AC0"/>
    <w:rsid w:val="00B03B40"/>
    <w:rsid w:val="00B0674D"/>
    <w:rsid w:val="00B10733"/>
    <w:rsid w:val="00B10BEC"/>
    <w:rsid w:val="00B12694"/>
    <w:rsid w:val="00B15A13"/>
    <w:rsid w:val="00B31D9B"/>
    <w:rsid w:val="00B401FA"/>
    <w:rsid w:val="00B40D71"/>
    <w:rsid w:val="00B41AA6"/>
    <w:rsid w:val="00B532DE"/>
    <w:rsid w:val="00B549D4"/>
    <w:rsid w:val="00B62B7B"/>
    <w:rsid w:val="00B62E50"/>
    <w:rsid w:val="00B80C8F"/>
    <w:rsid w:val="00B80D92"/>
    <w:rsid w:val="00B86453"/>
    <w:rsid w:val="00B86A2A"/>
    <w:rsid w:val="00B93617"/>
    <w:rsid w:val="00BA0215"/>
    <w:rsid w:val="00BA41B6"/>
    <w:rsid w:val="00BA753F"/>
    <w:rsid w:val="00BE0E04"/>
    <w:rsid w:val="00BE5F70"/>
    <w:rsid w:val="00BF070C"/>
    <w:rsid w:val="00BF35F6"/>
    <w:rsid w:val="00BF4B3C"/>
    <w:rsid w:val="00C02C81"/>
    <w:rsid w:val="00C14ACC"/>
    <w:rsid w:val="00C17CFA"/>
    <w:rsid w:val="00C20530"/>
    <w:rsid w:val="00C25DF4"/>
    <w:rsid w:val="00C27ED3"/>
    <w:rsid w:val="00C33C2D"/>
    <w:rsid w:val="00C36A1E"/>
    <w:rsid w:val="00C40E84"/>
    <w:rsid w:val="00C4482C"/>
    <w:rsid w:val="00C52076"/>
    <w:rsid w:val="00C554B5"/>
    <w:rsid w:val="00C636A6"/>
    <w:rsid w:val="00C76065"/>
    <w:rsid w:val="00C7726D"/>
    <w:rsid w:val="00C8155F"/>
    <w:rsid w:val="00C8228E"/>
    <w:rsid w:val="00C84D12"/>
    <w:rsid w:val="00C9481F"/>
    <w:rsid w:val="00CA1276"/>
    <w:rsid w:val="00CA1D99"/>
    <w:rsid w:val="00CA78F5"/>
    <w:rsid w:val="00CB1A02"/>
    <w:rsid w:val="00CB51EA"/>
    <w:rsid w:val="00CB685D"/>
    <w:rsid w:val="00CC053B"/>
    <w:rsid w:val="00CC1414"/>
    <w:rsid w:val="00CC16F7"/>
    <w:rsid w:val="00CC3303"/>
    <w:rsid w:val="00CC46E0"/>
    <w:rsid w:val="00CD652D"/>
    <w:rsid w:val="00CD6B5A"/>
    <w:rsid w:val="00CD6D47"/>
    <w:rsid w:val="00CE56EB"/>
    <w:rsid w:val="00CF1EBE"/>
    <w:rsid w:val="00D07371"/>
    <w:rsid w:val="00D13854"/>
    <w:rsid w:val="00D14B0C"/>
    <w:rsid w:val="00D14BD9"/>
    <w:rsid w:val="00D25602"/>
    <w:rsid w:val="00D25C9C"/>
    <w:rsid w:val="00D26CDE"/>
    <w:rsid w:val="00D309E5"/>
    <w:rsid w:val="00D52A54"/>
    <w:rsid w:val="00D5687E"/>
    <w:rsid w:val="00D57597"/>
    <w:rsid w:val="00D66786"/>
    <w:rsid w:val="00D672F0"/>
    <w:rsid w:val="00D71F15"/>
    <w:rsid w:val="00D80A34"/>
    <w:rsid w:val="00D97AD1"/>
    <w:rsid w:val="00DA203C"/>
    <w:rsid w:val="00DB0C27"/>
    <w:rsid w:val="00DC1DF5"/>
    <w:rsid w:val="00DD733F"/>
    <w:rsid w:val="00DE069E"/>
    <w:rsid w:val="00DE5C27"/>
    <w:rsid w:val="00DE7B9E"/>
    <w:rsid w:val="00DF69C5"/>
    <w:rsid w:val="00E04AB6"/>
    <w:rsid w:val="00E11795"/>
    <w:rsid w:val="00E144D9"/>
    <w:rsid w:val="00E179AF"/>
    <w:rsid w:val="00E21373"/>
    <w:rsid w:val="00E214F2"/>
    <w:rsid w:val="00E21C1D"/>
    <w:rsid w:val="00E2627D"/>
    <w:rsid w:val="00E33637"/>
    <w:rsid w:val="00E3462B"/>
    <w:rsid w:val="00E439AB"/>
    <w:rsid w:val="00E440D7"/>
    <w:rsid w:val="00E560D3"/>
    <w:rsid w:val="00E56964"/>
    <w:rsid w:val="00E641D5"/>
    <w:rsid w:val="00E65377"/>
    <w:rsid w:val="00E81CCD"/>
    <w:rsid w:val="00E8284E"/>
    <w:rsid w:val="00E82B14"/>
    <w:rsid w:val="00E926FE"/>
    <w:rsid w:val="00EB40EF"/>
    <w:rsid w:val="00EB7EF4"/>
    <w:rsid w:val="00EC0C80"/>
    <w:rsid w:val="00EC6445"/>
    <w:rsid w:val="00ED2708"/>
    <w:rsid w:val="00ED7398"/>
    <w:rsid w:val="00EF124F"/>
    <w:rsid w:val="00EF6634"/>
    <w:rsid w:val="00F03A4E"/>
    <w:rsid w:val="00F07E83"/>
    <w:rsid w:val="00F17D7A"/>
    <w:rsid w:val="00F600E9"/>
    <w:rsid w:val="00F64736"/>
    <w:rsid w:val="00F648BD"/>
    <w:rsid w:val="00F67668"/>
    <w:rsid w:val="00F8752F"/>
    <w:rsid w:val="00F94693"/>
    <w:rsid w:val="00F96212"/>
    <w:rsid w:val="00FA5D78"/>
    <w:rsid w:val="00FA76C5"/>
    <w:rsid w:val="00FB2EF4"/>
    <w:rsid w:val="00FC745B"/>
    <w:rsid w:val="00FE22F8"/>
    <w:rsid w:val="00FF2C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A3E495"/>
  <w15:docId w15:val="{A3A32AEC-4EF7-4F03-B559-3F8A8E488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1AC"/>
    <w:pPr>
      <w:spacing w:after="200" w:line="276" w:lineRule="auto"/>
    </w:pPr>
    <w:rPr>
      <w:rFonts w:eastAsiaTheme="minorHAns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1048C4"/>
    <w:pPr>
      <w:outlineLvl w:val="0"/>
    </w:pPr>
    <w:rPr>
      <w:b/>
      <w:color w:val="FFFFFF" w:themeColor="background1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2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91F51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8C4"/>
    <w:rPr>
      <w:rFonts w:ascii="Century Gothic" w:hAnsi="Century Gothic"/>
      <w:b/>
      <w:color w:val="FFFFFF" w:themeColor="background1"/>
      <w:sz w:val="44"/>
      <w:szCs w:val="44"/>
    </w:rPr>
  </w:style>
  <w:style w:type="paragraph" w:customStyle="1" w:styleId="BasicParagraph">
    <w:name w:val="[Basic Paragraph]"/>
    <w:basedOn w:val="Normal"/>
    <w:uiPriority w:val="99"/>
    <w:rsid w:val="00CC33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0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0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33F"/>
    <w:rPr>
      <w:color w:val="50ABBF" w:themeColor="hyperlink"/>
      <w:u w:val="single"/>
    </w:rPr>
  </w:style>
  <w:style w:type="table" w:styleId="TableGrid">
    <w:name w:val="Table Grid"/>
    <w:basedOn w:val="TableNormal"/>
    <w:uiPriority w:val="59"/>
    <w:rsid w:val="00D56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VenueandDateHeading">
    <w:name w:val="Event Venue and Date Heading"/>
    <w:basedOn w:val="Normal"/>
    <w:link w:val="EventVenueandDateHeadingChar"/>
    <w:qFormat/>
    <w:rsid w:val="006E6A45"/>
    <w:pPr>
      <w:spacing w:after="60" w:line="400" w:lineRule="atLeast"/>
    </w:pPr>
    <w:rPr>
      <w:b/>
      <w:color w:val="8A5D9A" w:themeColor="accent3"/>
      <w:sz w:val="36"/>
      <w:szCs w:val="36"/>
    </w:rPr>
  </w:style>
  <w:style w:type="paragraph" w:customStyle="1" w:styleId="EventOrganiserRegistrationFee">
    <w:name w:val="Event Organiser/Registration Fee"/>
    <w:basedOn w:val="Normal"/>
    <w:link w:val="EventOrganiserRegistrationFeeChar"/>
    <w:qFormat/>
    <w:rsid w:val="00794235"/>
    <w:pPr>
      <w:spacing w:after="120" w:line="320" w:lineRule="atLeast"/>
    </w:pPr>
  </w:style>
  <w:style w:type="character" w:customStyle="1" w:styleId="EventVenueandDateHeadingChar">
    <w:name w:val="Event Venue and Date Heading Char"/>
    <w:basedOn w:val="DefaultParagraphFont"/>
    <w:link w:val="EventVenueandDateHeading"/>
    <w:rsid w:val="006E6A45"/>
    <w:rPr>
      <w:rFonts w:ascii="Century Gothic" w:hAnsi="Century Gothic"/>
      <w:b/>
      <w:color w:val="8A5D9A" w:themeColor="accent3"/>
      <w:sz w:val="36"/>
      <w:szCs w:val="36"/>
    </w:rPr>
  </w:style>
  <w:style w:type="paragraph" w:customStyle="1" w:styleId="EventTitle">
    <w:name w:val="Event Title"/>
    <w:basedOn w:val="EventVenueandDateHeading"/>
    <w:link w:val="EventTitleChar"/>
    <w:qFormat/>
    <w:rsid w:val="00B03B40"/>
    <w:pPr>
      <w:spacing w:line="560" w:lineRule="atLeast"/>
    </w:pPr>
    <w:rPr>
      <w:color w:val="FFFFFF" w:themeColor="background1"/>
      <w:sz w:val="50"/>
      <w:szCs w:val="50"/>
    </w:rPr>
  </w:style>
  <w:style w:type="character" w:customStyle="1" w:styleId="EventOrganiserRegistrationFeeChar">
    <w:name w:val="Event Organiser/Registration Fee Char"/>
    <w:basedOn w:val="DefaultParagraphFont"/>
    <w:link w:val="EventOrganiserRegistrationFee"/>
    <w:rsid w:val="00794235"/>
    <w:rPr>
      <w:rFonts w:ascii="Century Gothic" w:hAnsi="Century Gothic"/>
      <w:sz w:val="22"/>
      <w:szCs w:val="22"/>
    </w:rPr>
  </w:style>
  <w:style w:type="paragraph" w:customStyle="1" w:styleId="HashtagCPD">
    <w:name w:val="Hashtag/CPD"/>
    <w:basedOn w:val="Normal"/>
    <w:link w:val="HashtagCPDChar"/>
    <w:qFormat/>
    <w:rsid w:val="009640C5"/>
    <w:rPr>
      <w:b/>
      <w:color w:val="CD6084"/>
    </w:rPr>
  </w:style>
  <w:style w:type="character" w:customStyle="1" w:styleId="EventTitleChar">
    <w:name w:val="Event Title Char"/>
    <w:basedOn w:val="EventVenueandDateHeadingChar"/>
    <w:link w:val="EventTitle"/>
    <w:rsid w:val="00B03B40"/>
    <w:rPr>
      <w:rFonts w:ascii="Century Gothic" w:hAnsi="Century Gothic"/>
      <w:b/>
      <w:color w:val="FFFFFF" w:themeColor="background1"/>
      <w:sz w:val="50"/>
      <w:szCs w:val="50"/>
    </w:rPr>
  </w:style>
  <w:style w:type="paragraph" w:customStyle="1" w:styleId="emailweblink">
    <w:name w:val="email/weblink"/>
    <w:basedOn w:val="Normal"/>
    <w:link w:val="emailweblinkChar"/>
    <w:qFormat/>
    <w:rsid w:val="009640C5"/>
    <w:pPr>
      <w:spacing w:after="120"/>
    </w:pPr>
    <w:rPr>
      <w:color w:val="50ABBF"/>
      <w:u w:val="single"/>
    </w:rPr>
  </w:style>
  <w:style w:type="character" w:customStyle="1" w:styleId="HashtagCPDChar">
    <w:name w:val="Hashtag/CPD Char"/>
    <w:basedOn w:val="DefaultParagraphFont"/>
    <w:link w:val="HashtagCPD"/>
    <w:rsid w:val="009640C5"/>
    <w:rPr>
      <w:rFonts w:ascii="Century Gothic" w:hAnsi="Century Gothic"/>
      <w:b/>
      <w:color w:val="CD6084"/>
      <w:sz w:val="20"/>
      <w:szCs w:val="20"/>
    </w:rPr>
  </w:style>
  <w:style w:type="paragraph" w:customStyle="1" w:styleId="ProgrammeText">
    <w:name w:val="Programme Text"/>
    <w:basedOn w:val="Normal"/>
    <w:link w:val="ProgrammeTextChar"/>
    <w:qFormat/>
    <w:rsid w:val="004935CF"/>
    <w:pPr>
      <w:spacing w:line="260" w:lineRule="atLeast"/>
    </w:pPr>
    <w:rPr>
      <w:sz w:val="18"/>
      <w:szCs w:val="18"/>
    </w:rPr>
  </w:style>
  <w:style w:type="character" w:customStyle="1" w:styleId="emailweblinkChar">
    <w:name w:val="email/weblink Char"/>
    <w:basedOn w:val="DefaultParagraphFont"/>
    <w:link w:val="emailweblink"/>
    <w:rsid w:val="009640C5"/>
    <w:rPr>
      <w:rFonts w:ascii="Century Gothic" w:hAnsi="Century Gothic"/>
      <w:color w:val="50ABBF"/>
      <w:sz w:val="20"/>
      <w:szCs w:val="20"/>
      <w:u w:val="single"/>
    </w:rPr>
  </w:style>
  <w:style w:type="character" w:customStyle="1" w:styleId="ProgrammeTextChar">
    <w:name w:val="Programme Text Char"/>
    <w:basedOn w:val="DefaultParagraphFont"/>
    <w:link w:val="ProgrammeText"/>
    <w:rsid w:val="004935CF"/>
    <w:rPr>
      <w:rFonts w:ascii="Century Gothic" w:hAnsi="Century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6A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E"/>
    <w:rPr>
      <w:rFonts w:ascii="Century Gothic" w:hAnsi="Century Goth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6A1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E"/>
    <w:rPr>
      <w:rFonts w:ascii="Century Gothic" w:hAnsi="Century Gothic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34285"/>
    <w:rPr>
      <w:rFonts w:asciiTheme="majorHAnsi" w:eastAsiaTheme="majorEastAsia" w:hAnsiTheme="majorHAnsi" w:cstheme="majorBidi"/>
      <w:b/>
      <w:bCs/>
      <w:color w:val="291F51" w:themeColor="accent1"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13428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6766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0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3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9470">
                              <w:marLeft w:val="0"/>
                              <w:marRight w:val="-14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54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670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35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54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9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5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58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095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463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212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22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4732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660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8803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2920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317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D@rcoa.ac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s@rcoa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coa.ac.uk/education-and-events/rcoa-winter-symposium-2017-excellence" TargetMode="External"/><Relationship Id="rId1" Type="http://schemas.openxmlformats.org/officeDocument/2006/relationships/hyperlink" Target="mailto:events@rcoa.ac.uk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oa.ac.uk/cpoc" TargetMode="External"/><Relationship Id="rId1" Type="http://schemas.openxmlformats.org/officeDocument/2006/relationships/hyperlink" Target="mailto:events@rcoa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RCoABrandingTheme2016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39E85942EA2042BB0575791D718127" ma:contentTypeVersion="16" ma:contentTypeDescription="Create a new document." ma:contentTypeScope="" ma:versionID="12ab945d2efe0ef10a297c059136f865">
  <xsd:schema xmlns:xsd="http://www.w3.org/2001/XMLSchema" xmlns:xs="http://www.w3.org/2001/XMLSchema" xmlns:p="http://schemas.microsoft.com/office/2006/metadata/properties" xmlns:ns2="ec49a593-3265-4a49-b71d-8db4c0af5911" xmlns:ns3="eef307fe-dfcd-4dc4-b0dc-232c2dad2b81" targetNamespace="http://schemas.microsoft.com/office/2006/metadata/properties" ma:root="true" ma:fieldsID="9fb502e339f467c4a23c9469629d027a" ns2:_="" ns3:_="">
    <xsd:import namespace="ec49a593-3265-4a49-b71d-8db4c0af5911"/>
    <xsd:import namespace="eef307fe-dfcd-4dc4-b0dc-232c2dad2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9a593-3265-4a49-b71d-8db4c0af5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edd084-375f-4d55-8c57-698fcc9f02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307fe-dfcd-4dc4-b0dc-232c2dad2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e914966-92ef-45d4-8a8f-bd5c406bf076}" ma:internalName="TaxCatchAll" ma:showField="CatchAllData" ma:web="eef307fe-dfcd-4dc4-b0dc-232c2dad2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49a593-3265-4a49-b71d-8db4c0af5911">
      <Terms xmlns="http://schemas.microsoft.com/office/infopath/2007/PartnerControls"/>
    </lcf76f155ced4ddcb4097134ff3c332f>
    <TaxCatchAll xmlns="eef307fe-dfcd-4dc4-b0dc-232c2dad2b8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35993D-CD40-45F8-8EA3-7114B7735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9a593-3265-4a49-b71d-8db4c0af5911"/>
    <ds:schemaRef ds:uri="eef307fe-dfcd-4dc4-b0dc-232c2dad2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EF7907-1CB2-45BE-A0A1-8717162179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6AD449-E2FA-4046-B5F2-6802E5767990}">
  <ds:schemaRefs>
    <ds:schemaRef ds:uri="http://schemas.microsoft.com/office/2006/metadata/properties"/>
    <ds:schemaRef ds:uri="http://schemas.microsoft.com/office/infopath/2007/PartnerControls"/>
    <ds:schemaRef ds:uri="ec49a593-3265-4a49-b71d-8db4c0af5911"/>
    <ds:schemaRef ds:uri="eef307fe-dfcd-4dc4-b0dc-232c2dad2b81"/>
  </ds:schemaRefs>
</ds:datastoreItem>
</file>

<file path=customXml/itemProps4.xml><?xml version="1.0" encoding="utf-8"?>
<ds:datastoreItem xmlns:ds="http://schemas.openxmlformats.org/officeDocument/2006/customXml" ds:itemID="{E3198D77-991E-40EF-B5B7-A7A07EE0C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Anaesthetists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Simone Morris</dc:creator>
  <cp:lastModifiedBy>Jodie Phillips</cp:lastModifiedBy>
  <cp:revision>7</cp:revision>
  <cp:lastPrinted>2020-01-20T14:40:00Z</cp:lastPrinted>
  <dcterms:created xsi:type="dcterms:W3CDTF">2022-10-27T09:27:00Z</dcterms:created>
  <dcterms:modified xsi:type="dcterms:W3CDTF">2022-10-27T09:33:00Z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0x0101006F39E85942EA2042BB0575791D718127</vt:lpwstr>
  </property>
  <property fmtid="{D5CDD505-2E9C-101B-9397-08002B2CF9AE}" pid="3" name="MediaServiceImageTags">
    <vt:lpwstr/>
  </property>
</Properties>
</file>