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2D30" w14:textId="77777777" w:rsidR="00077634" w:rsidRDefault="00931B1D">
      <w:pPr>
        <w:tabs>
          <w:tab w:val="left" w:pos="12983"/>
        </w:tabs>
        <w:ind w:left="78" w:right="-15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B3E3E1" wp14:editId="2739D1BB">
            <wp:extent cx="2482749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49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 wp14:anchorId="702FC61A" wp14:editId="73CFC51C">
            <wp:extent cx="1885535" cy="4892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535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7CEE" w14:textId="1A472765" w:rsidR="00077634" w:rsidRDefault="00931B1D">
      <w:pPr>
        <w:spacing w:before="344"/>
        <w:ind w:left="632"/>
        <w:rPr>
          <w:b/>
          <w:sz w:val="52"/>
        </w:rPr>
      </w:pPr>
      <w:r>
        <w:rPr>
          <w:b/>
          <w:color w:val="E42923"/>
          <w:sz w:val="60"/>
        </w:rPr>
        <w:t>Capnography:</w:t>
      </w:r>
      <w:r>
        <w:rPr>
          <w:b/>
          <w:color w:val="E42923"/>
          <w:spacing w:val="-21"/>
          <w:sz w:val="60"/>
        </w:rPr>
        <w:t xml:space="preserve"> </w:t>
      </w:r>
      <w:r w:rsidR="008901AD">
        <w:rPr>
          <w:b/>
          <w:color w:val="E42923"/>
          <w:spacing w:val="-21"/>
          <w:sz w:val="60"/>
        </w:rPr>
        <w:t xml:space="preserve">criteria for </w:t>
      </w:r>
      <w:r>
        <w:rPr>
          <w:b/>
          <w:color w:val="E42923"/>
          <w:sz w:val="52"/>
        </w:rPr>
        <w:t>Sustained</w:t>
      </w:r>
      <w:r>
        <w:rPr>
          <w:b/>
          <w:color w:val="E42923"/>
          <w:spacing w:val="-1"/>
          <w:sz w:val="52"/>
        </w:rPr>
        <w:t xml:space="preserve"> </w:t>
      </w:r>
      <w:r w:rsidR="008901AD">
        <w:rPr>
          <w:b/>
          <w:color w:val="E42923"/>
          <w:spacing w:val="-1"/>
          <w:sz w:val="52"/>
        </w:rPr>
        <w:t xml:space="preserve">Exhaled </w:t>
      </w:r>
      <w:r>
        <w:rPr>
          <w:b/>
          <w:color w:val="E42923"/>
          <w:sz w:val="52"/>
        </w:rPr>
        <w:t>Carbon</w:t>
      </w:r>
      <w:r>
        <w:rPr>
          <w:b/>
          <w:color w:val="E42923"/>
          <w:spacing w:val="-2"/>
          <w:sz w:val="52"/>
        </w:rPr>
        <w:t xml:space="preserve"> </w:t>
      </w:r>
      <w:r>
        <w:rPr>
          <w:b/>
          <w:color w:val="E42923"/>
          <w:sz w:val="52"/>
        </w:rPr>
        <w:t>Dioxide</w:t>
      </w:r>
      <w:r>
        <w:rPr>
          <w:b/>
          <w:color w:val="E42923"/>
          <w:spacing w:val="-2"/>
          <w:sz w:val="52"/>
        </w:rPr>
        <w:t xml:space="preserve"> </w:t>
      </w:r>
    </w:p>
    <w:p w14:paraId="35517EEB" w14:textId="77777777" w:rsidR="00077634" w:rsidRDefault="00077634">
      <w:pPr>
        <w:pStyle w:val="BodyText"/>
        <w:rPr>
          <w:b/>
          <w:sz w:val="20"/>
        </w:rPr>
      </w:pPr>
    </w:p>
    <w:p w14:paraId="127EC9A7" w14:textId="77777777" w:rsidR="00077634" w:rsidRDefault="00077634">
      <w:pPr>
        <w:pStyle w:val="BodyText"/>
        <w:spacing w:before="29"/>
        <w:rPr>
          <w:b/>
          <w:sz w:val="20"/>
        </w:rPr>
      </w:pPr>
    </w:p>
    <w:p w14:paraId="250ABBB3" w14:textId="77777777" w:rsidR="00077634" w:rsidRDefault="00077634">
      <w:pPr>
        <w:pStyle w:val="BodyText"/>
        <w:rPr>
          <w:b/>
          <w:sz w:val="20"/>
        </w:rPr>
        <w:sectPr w:rsidR="00077634">
          <w:type w:val="continuous"/>
          <w:pgSz w:w="16850" w:h="11900" w:orient="landscape"/>
          <w:pgMar w:top="400" w:right="425" w:bottom="280" w:left="425" w:header="720" w:footer="720" w:gutter="0"/>
          <w:cols w:space="720"/>
        </w:sectPr>
      </w:pPr>
    </w:p>
    <w:p w14:paraId="27CF8610" w14:textId="36BF1480" w:rsidR="00077634" w:rsidRDefault="00931B1D">
      <w:pPr>
        <w:pStyle w:val="Heading1"/>
        <w:spacing w:line="237" w:lineRule="auto"/>
      </w:pP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intubator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 capnograph waveform for the following criteria to assess for sustained exhaled carbon dioxide.</w:t>
      </w:r>
    </w:p>
    <w:p w14:paraId="5F56EAF4" w14:textId="77777777" w:rsidR="00077634" w:rsidRDefault="00931B1D">
      <w:pPr>
        <w:pStyle w:val="BodyText"/>
        <w:spacing w:before="1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4C9B225" wp14:editId="48C3E95E">
            <wp:simplePos x="0" y="0"/>
            <wp:positionH relativeFrom="page">
              <wp:posOffset>285934</wp:posOffset>
            </wp:positionH>
            <wp:positionV relativeFrom="paragraph">
              <wp:posOffset>287540</wp:posOffset>
            </wp:positionV>
            <wp:extent cx="4857689" cy="343928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689" cy="343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075FF" w14:textId="77777777" w:rsidR="00077634" w:rsidRDefault="00077634">
      <w:pPr>
        <w:pStyle w:val="BodyText"/>
        <w:rPr>
          <w:sz w:val="28"/>
        </w:rPr>
      </w:pPr>
    </w:p>
    <w:p w14:paraId="6F3B8BEE" w14:textId="77777777" w:rsidR="00077634" w:rsidRDefault="00077634">
      <w:pPr>
        <w:pStyle w:val="BodyText"/>
        <w:spacing w:before="138"/>
        <w:rPr>
          <w:sz w:val="28"/>
        </w:rPr>
      </w:pPr>
    </w:p>
    <w:p w14:paraId="5A741090" w14:textId="77777777" w:rsidR="00077634" w:rsidRDefault="00931B1D">
      <w:pPr>
        <w:pStyle w:val="BodyText"/>
        <w:spacing w:before="1" w:line="196" w:lineRule="auto"/>
        <w:ind w:left="210" w:right="357"/>
      </w:pPr>
      <w:r>
        <w:t>Chrimes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al,</w:t>
      </w:r>
      <w:r>
        <w:rPr>
          <w:spacing w:val="-3"/>
        </w:rPr>
        <w:t xml:space="preserve"> </w:t>
      </w:r>
      <w:r>
        <w:t>(2022),</w:t>
      </w:r>
      <w:r>
        <w:rPr>
          <w:spacing w:val="-3"/>
        </w:rPr>
        <w:t xml:space="preserve"> </w:t>
      </w:r>
      <w:r>
        <w:t>Preventing</w:t>
      </w:r>
      <w:r>
        <w:rPr>
          <w:spacing w:val="-3"/>
        </w:rPr>
        <w:t xml:space="preserve"> </w:t>
      </w:r>
      <w:r>
        <w:t>unrecognised</w:t>
      </w:r>
      <w:r>
        <w:rPr>
          <w:spacing w:val="-4"/>
        </w:rPr>
        <w:t xml:space="preserve"> </w:t>
      </w:r>
      <w:r>
        <w:t>oesophageal</w:t>
      </w:r>
      <w:r>
        <w:rPr>
          <w:spacing w:val="-4"/>
        </w:rPr>
        <w:t xml:space="preserve"> </w:t>
      </w:r>
      <w:r>
        <w:t>intubation: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consensus</w:t>
      </w:r>
      <w:r>
        <w:rPr>
          <w:spacing w:val="-4"/>
        </w:rPr>
        <w:t xml:space="preserve"> </w:t>
      </w:r>
      <w:r>
        <w:t>guideline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Project for Universal Management of Airways and international airway societies*.</w:t>
      </w:r>
    </w:p>
    <w:p w14:paraId="31AC3BC1" w14:textId="77777777" w:rsidR="00077634" w:rsidRDefault="00931B1D">
      <w:pPr>
        <w:pStyle w:val="BodyText"/>
        <w:spacing w:line="196" w:lineRule="auto"/>
        <w:ind w:left="210" w:right="3343"/>
      </w:pPr>
      <w:r>
        <w:t>Anaesthesia, 77: 1395-1415.</w:t>
      </w:r>
      <w:r>
        <w:rPr>
          <w:spacing w:val="40"/>
        </w:rPr>
        <w:t xml:space="preserve"> </w:t>
      </w:r>
      <w:r>
        <w:rPr>
          <w:spacing w:val="-2"/>
        </w:rPr>
        <w:t>https://doi.org/10.1111/anae.15817</w:t>
      </w:r>
    </w:p>
    <w:p w14:paraId="377D33FB" w14:textId="77777777" w:rsidR="00077634" w:rsidRDefault="00931B1D">
      <w:pPr>
        <w:pStyle w:val="Heading1"/>
        <w:spacing w:before="128" w:line="235" w:lineRule="auto"/>
        <w:ind w:left="366" w:right="779"/>
      </w:pPr>
      <w:r>
        <w:br w:type="column"/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declared</w:t>
      </w:r>
      <w:r>
        <w:rPr>
          <w:spacing w:val="-3"/>
        </w:rPr>
        <w:t xml:space="preserve"> </w:t>
      </w:r>
      <w:r>
        <w:t>to the team:</w:t>
      </w:r>
    </w:p>
    <w:p w14:paraId="593FE7FE" w14:textId="6E2BADC0" w:rsidR="00077634" w:rsidRDefault="00931B1D">
      <w:pPr>
        <w:pStyle w:val="Title"/>
        <w:spacing w:line="23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DC9045" wp14:editId="0E9767BC">
            <wp:simplePos x="0" y="0"/>
            <wp:positionH relativeFrom="page">
              <wp:posOffset>5485330</wp:posOffset>
            </wp:positionH>
            <wp:positionV relativeFrom="paragraph">
              <wp:posOffset>1411054</wp:posOffset>
            </wp:positionV>
            <wp:extent cx="4888773" cy="34612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773" cy="3461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"I'm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concerned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tube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in the wrong place. We need to exclude oesophageal </w:t>
      </w:r>
      <w:r>
        <w:rPr>
          <w:color w:val="FF0000"/>
          <w:spacing w:val="-2"/>
        </w:rPr>
        <w:t>intubation."</w:t>
      </w:r>
    </w:p>
    <w:sectPr w:rsidR="00077634">
      <w:type w:val="continuous"/>
      <w:pgSz w:w="16850" w:h="11900" w:orient="landscape"/>
      <w:pgMar w:top="400" w:right="425" w:bottom="280" w:left="425" w:header="720" w:footer="720" w:gutter="0"/>
      <w:cols w:num="2" w:space="720" w:equalWidth="0">
        <w:col w:w="7688" w:space="500"/>
        <w:col w:w="78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34"/>
    <w:rsid w:val="00077634"/>
    <w:rsid w:val="008901AD"/>
    <w:rsid w:val="00931B1D"/>
    <w:rsid w:val="00A04DFC"/>
    <w:rsid w:val="00A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3820"/>
  <w15:docId w15:val="{335E6B7B-DE2F-41AF-9D08-CD56A1BA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6"/>
      <w:ind w:left="8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20"/>
      <w:ind w:left="1650" w:right="16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537</Characters>
  <Application>Microsoft Office Word</Application>
  <DocSecurity>0</DocSecurity>
  <Lines>76</Lines>
  <Paragraphs>30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will Jakobek</cp:lastModifiedBy>
  <cp:revision>2</cp:revision>
  <dcterms:created xsi:type="dcterms:W3CDTF">2025-11-27T13:27:00Z</dcterms:created>
  <dcterms:modified xsi:type="dcterms:W3CDTF">2025-11-27T13:27:00Z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